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425"/>
        <w:gridCol w:w="425"/>
        <w:gridCol w:w="425"/>
        <w:gridCol w:w="426"/>
        <w:gridCol w:w="425"/>
      </w:tblGrid>
      <w:tr w:rsidR="00FC132F" w:rsidRPr="00B16361" w14:paraId="04A9F951" w14:textId="77777777" w:rsidTr="0018267A">
        <w:tc>
          <w:tcPr>
            <w:tcW w:w="8931" w:type="dxa"/>
            <w:gridSpan w:val="6"/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C5872" w14:textId="2459CC60" w:rsidR="00FC132F" w:rsidRPr="00B16361" w:rsidRDefault="008D32CE" w:rsidP="00322BC6">
            <w:pPr>
              <w:spacing w:after="0" w:line="240" w:lineRule="auto"/>
              <w:rPr>
                <w:rFonts w:ascii="Poppins" w:hAnsi="Poppins" w:cs="Poppins"/>
                <w:sz w:val="20"/>
              </w:rPr>
            </w:pPr>
            <w:bookmarkStart w:id="0" w:name="_Toc524318700"/>
            <w:r w:rsidRPr="00B16361">
              <w:rPr>
                <w:rFonts w:ascii="Poppins" w:hAnsi="Poppins" w:cs="Poppins"/>
                <w:b/>
                <w:bCs/>
                <w:sz w:val="20"/>
              </w:rPr>
              <w:t xml:space="preserve">1. </w:t>
            </w:r>
            <w:r w:rsidRPr="00322BC6">
              <w:rPr>
                <w:rFonts w:ascii="Poppins" w:hAnsi="Poppins" w:cs="Poppins"/>
                <w:b/>
                <w:bCs/>
                <w:sz w:val="26"/>
                <w:szCs w:val="26"/>
              </w:rPr>
              <w:t>Inlevingsvermogen/sociaal sensitief- ZELFTOETS</w:t>
            </w:r>
          </w:p>
        </w:tc>
      </w:tr>
      <w:tr w:rsidR="00FC132F" w:rsidRPr="00B16361" w14:paraId="292001B2" w14:textId="77777777" w:rsidTr="0018267A">
        <w:tc>
          <w:tcPr>
            <w:tcW w:w="89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E3B1F" w14:textId="77777777" w:rsidR="00156409" w:rsidRPr="00B16361" w:rsidRDefault="008D32CE" w:rsidP="00477A68">
            <w:pPr>
              <w:pStyle w:val="Lijstalinea"/>
              <w:numPr>
                <w:ilvl w:val="0"/>
                <w:numId w:val="151"/>
              </w:numPr>
              <w:spacing w:after="0" w:line="240" w:lineRule="auto"/>
              <w:ind w:left="227" w:hanging="170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Kan inschatten welke houding de si</w:t>
            </w:r>
            <w:r w:rsidR="00156409" w:rsidRPr="00B16361">
              <w:rPr>
                <w:rFonts w:ascii="Poppins" w:hAnsi="Poppins" w:cs="Poppins"/>
                <w:sz w:val="20"/>
              </w:rPr>
              <w:t>tuatie vraagt.</w:t>
            </w:r>
          </w:p>
          <w:p w14:paraId="0DBECB90" w14:textId="77777777" w:rsidR="00156409" w:rsidRPr="00B16361" w:rsidRDefault="008D32CE" w:rsidP="00477A68">
            <w:pPr>
              <w:pStyle w:val="Lijstalinea"/>
              <w:numPr>
                <w:ilvl w:val="0"/>
                <w:numId w:val="151"/>
              </w:numPr>
              <w:spacing w:after="0" w:line="240" w:lineRule="auto"/>
              <w:ind w:left="227" w:hanging="170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Toont begrip voor gevoelens en situatie</w:t>
            </w:r>
            <w:r w:rsidR="00156409" w:rsidRPr="00B16361">
              <w:rPr>
                <w:rFonts w:ascii="Poppins" w:hAnsi="Poppins" w:cs="Poppins"/>
                <w:sz w:val="20"/>
              </w:rPr>
              <w:t>s waarin anderen zich bevinden.</w:t>
            </w:r>
          </w:p>
          <w:p w14:paraId="6B9408BC" w14:textId="54ABF817" w:rsidR="00FC132F" w:rsidRPr="00B16361" w:rsidRDefault="008D32CE" w:rsidP="00477A68">
            <w:pPr>
              <w:pStyle w:val="Lijstalinea"/>
              <w:numPr>
                <w:ilvl w:val="0"/>
                <w:numId w:val="151"/>
              </w:numPr>
              <w:spacing w:after="0" w:line="240" w:lineRule="auto"/>
              <w:ind w:left="227" w:hanging="170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 xml:space="preserve">Toont zich bewust van andere mensen en de omgeving, </w:t>
            </w:r>
            <w:r w:rsidR="00B16361">
              <w:rPr>
                <w:rFonts w:ascii="Poppins" w:hAnsi="Poppins" w:cs="Poppins"/>
                <w:sz w:val="20"/>
              </w:rPr>
              <w:t xml:space="preserve">en van uw </w:t>
            </w:r>
            <w:r w:rsidRPr="00B16361">
              <w:rPr>
                <w:rFonts w:ascii="Poppins" w:hAnsi="Poppins" w:cs="Poppins"/>
                <w:sz w:val="20"/>
              </w:rPr>
              <w:t>invloed hierop</w:t>
            </w:r>
          </w:p>
        </w:tc>
      </w:tr>
      <w:tr w:rsidR="00F738FF" w:rsidRPr="00B16361" w14:paraId="4AD3207C" w14:textId="77777777" w:rsidTr="0018267A">
        <w:trPr>
          <w:trHeight w:val="1179"/>
        </w:trPr>
        <w:tc>
          <w:tcPr>
            <w:tcW w:w="680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DC4A2" w14:textId="77777777" w:rsidR="00F738FF" w:rsidRPr="00B16361" w:rsidRDefault="00F738FF" w:rsidP="009F58CD">
            <w:pPr>
              <w:pStyle w:val="Default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B16361">
              <w:rPr>
                <w:rFonts w:ascii="Poppins" w:hAnsi="Poppins" w:cs="Poppins"/>
                <w:b/>
                <w:sz w:val="20"/>
                <w:szCs w:val="20"/>
              </w:rPr>
              <w:t>Gedragsvoorbeelden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B9D52D0" w14:textId="77777777" w:rsidR="00F738FF" w:rsidRPr="00B16361" w:rsidRDefault="00B9336D" w:rsidP="009F58CD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onvoldoende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D7EFF34" w14:textId="77777777" w:rsidR="00F738FF" w:rsidRPr="00B16361" w:rsidRDefault="00F738FF" w:rsidP="009F58CD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twijfelachtig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C1161A7" w14:textId="77777777" w:rsidR="00F738FF" w:rsidRPr="00B16361" w:rsidRDefault="00F738FF" w:rsidP="009F58CD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426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1DC35DB" w14:textId="77777777" w:rsidR="00F738FF" w:rsidRPr="00B16361" w:rsidRDefault="00F738FF" w:rsidP="009F58CD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goed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80B0BDF" w14:textId="77777777" w:rsidR="00F738FF" w:rsidRPr="00B16361" w:rsidRDefault="00F738FF" w:rsidP="009F58CD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uitstekend</w:t>
            </w:r>
          </w:p>
        </w:tc>
      </w:tr>
      <w:tr w:rsidR="00836821" w:rsidRPr="00B16361" w14:paraId="214E3096" w14:textId="77777777" w:rsidTr="0018267A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210E9" w14:textId="77777777" w:rsidR="00836821" w:rsidRPr="00B16361" w:rsidRDefault="00836821" w:rsidP="00477A68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>Is op de hoogte van en verdiept zich in de belevingswereld van de examenkandidaat.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F88A6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9FF26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E5382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681FC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57FA2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836821" w:rsidRPr="00B16361" w14:paraId="29221A8A" w14:textId="77777777" w:rsidTr="0018267A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AAFF3" w14:textId="072B86FF" w:rsidR="00836821" w:rsidRPr="00B16361" w:rsidRDefault="00836821" w:rsidP="00477A68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>Checkt tijdens het examen hoe de examenkandidaat er in staat, pikt signalen op en speelt hier op in.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CE5BA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5F259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F421C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7F6BB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10D25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836821" w:rsidRPr="00B16361" w14:paraId="5DE78A93" w14:textId="77777777" w:rsidTr="0018267A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0DF4D" w14:textId="77777777" w:rsidR="00836821" w:rsidRPr="00B16361" w:rsidRDefault="00836821" w:rsidP="00477A68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b w:val="0"/>
                <w:sz w:val="20"/>
                <w:lang w:val="nl-NL"/>
              </w:rPr>
            </w:pPr>
            <w:bookmarkStart w:id="1" w:name="_Toc329702072"/>
            <w:bookmarkStart w:id="2" w:name="_Toc329702145"/>
            <w:bookmarkStart w:id="3" w:name="_Toc329950653"/>
            <w:bookmarkStart w:id="4" w:name="_Toc329961981"/>
            <w:bookmarkStart w:id="5" w:name="_Toc330571958"/>
            <w:bookmarkStart w:id="6" w:name="_Toc331412695"/>
            <w:bookmarkStart w:id="7" w:name="_Toc331432696"/>
            <w:bookmarkStart w:id="8" w:name="_Toc331432830"/>
            <w:bookmarkStart w:id="9" w:name="_Toc331486613"/>
            <w:bookmarkStart w:id="10" w:name="_Toc331584475"/>
            <w:bookmarkStart w:id="11" w:name="_Toc332635089"/>
            <w:bookmarkStart w:id="12" w:name="_Toc332636602"/>
            <w:bookmarkStart w:id="13" w:name="_Toc332803007"/>
            <w:bookmarkStart w:id="14" w:name="_Toc333418101"/>
            <w:r w:rsidRPr="00B16361">
              <w:rPr>
                <w:rFonts w:ascii="Poppins" w:hAnsi="Poppins" w:cs="Poppins"/>
                <w:b w:val="0"/>
                <w:sz w:val="20"/>
              </w:rPr>
              <w:t>Weet een veilige omgeving te creëren voor de examenkandidaat. Stelt de examenkandidaat gerust, geeft de examenkandidaat vertrouwen en stimuleert hem / haar.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3452B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1654D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81D47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8129F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F31D5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836821" w:rsidRPr="00B16361" w14:paraId="2FCF8DD8" w14:textId="77777777" w:rsidTr="0018267A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C0D36" w14:textId="77777777" w:rsidR="00836821" w:rsidRPr="00B16361" w:rsidRDefault="00836821" w:rsidP="00477A68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b w:val="0"/>
                <w:sz w:val="20"/>
                <w:lang w:val="nl-NL"/>
              </w:rPr>
            </w:pPr>
            <w:bookmarkStart w:id="15" w:name="_Toc329702073"/>
            <w:bookmarkStart w:id="16" w:name="_Toc329702146"/>
            <w:bookmarkStart w:id="17" w:name="_Toc329950654"/>
            <w:bookmarkStart w:id="18" w:name="_Toc329961982"/>
            <w:bookmarkStart w:id="19" w:name="_Toc330571959"/>
            <w:bookmarkStart w:id="20" w:name="_Toc331412696"/>
            <w:bookmarkStart w:id="21" w:name="_Toc331432697"/>
            <w:bookmarkStart w:id="22" w:name="_Toc331432831"/>
            <w:bookmarkStart w:id="23" w:name="_Toc331486614"/>
            <w:bookmarkStart w:id="24" w:name="_Toc331584476"/>
            <w:bookmarkStart w:id="25" w:name="_Toc332635090"/>
            <w:bookmarkStart w:id="26" w:name="_Toc332636603"/>
            <w:bookmarkStart w:id="27" w:name="_Toc332803008"/>
            <w:bookmarkStart w:id="28" w:name="_Toc333418102"/>
            <w:r w:rsidRPr="00B16361">
              <w:rPr>
                <w:rFonts w:ascii="Poppins" w:hAnsi="Poppins" w:cs="Poppins"/>
                <w:b w:val="0"/>
                <w:sz w:val="20"/>
              </w:rPr>
              <w:t>Toont begrip voor de houding en gevoelens van de examenkandidaat tijdens het examenproces.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381FF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EE202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166C7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0CA65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13FF7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836821" w:rsidRPr="00B16361" w14:paraId="69808E38" w14:textId="77777777" w:rsidTr="0018267A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16A44" w14:textId="77777777" w:rsidR="00836821" w:rsidRPr="00B16361" w:rsidRDefault="00836821" w:rsidP="00477A68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b w:val="0"/>
                <w:sz w:val="20"/>
                <w:lang w:val="nl-NL"/>
              </w:rPr>
            </w:pPr>
            <w:bookmarkStart w:id="29" w:name="_Toc329702074"/>
            <w:bookmarkStart w:id="30" w:name="_Toc329702147"/>
            <w:bookmarkStart w:id="31" w:name="_Toc329950655"/>
            <w:bookmarkStart w:id="32" w:name="_Toc329961983"/>
            <w:bookmarkStart w:id="33" w:name="_Toc330571960"/>
            <w:bookmarkStart w:id="34" w:name="_Toc331412697"/>
            <w:bookmarkStart w:id="35" w:name="_Toc331432698"/>
            <w:bookmarkStart w:id="36" w:name="_Toc331432832"/>
            <w:bookmarkStart w:id="37" w:name="_Toc331486615"/>
            <w:bookmarkStart w:id="38" w:name="_Toc331584477"/>
            <w:bookmarkStart w:id="39" w:name="_Toc332635091"/>
            <w:bookmarkStart w:id="40" w:name="_Toc332636604"/>
            <w:bookmarkStart w:id="41" w:name="_Toc332803009"/>
            <w:bookmarkStart w:id="42" w:name="_Toc333418103"/>
            <w:r w:rsidRPr="00B16361">
              <w:rPr>
                <w:rFonts w:ascii="Poppins" w:hAnsi="Poppins" w:cs="Poppins"/>
                <w:b w:val="0"/>
                <w:sz w:val="20"/>
              </w:rPr>
              <w:t>Is zich bewust van de eigen rol / houding / gedragingen op de</w:t>
            </w:r>
            <w:r w:rsidRPr="00B16361">
              <w:rPr>
                <w:rFonts w:ascii="Poppins" w:hAnsi="Poppins" w:cs="Poppins"/>
                <w:b w:val="0"/>
                <w:sz w:val="20"/>
                <w:lang w:val="nl-NL"/>
              </w:rPr>
              <w:t xml:space="preserve"> examenkandidaat</w:t>
            </w:r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 w:rsidRPr="00B16361">
              <w:rPr>
                <w:rFonts w:ascii="Poppins" w:hAnsi="Poppins" w:cs="Poppins"/>
                <w:b w:val="0"/>
                <w:sz w:val="20"/>
                <w:lang w:val="nl-NL"/>
              </w:rPr>
              <w:t>.</w:t>
            </w:r>
            <w:bookmarkEnd w:id="42"/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68188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3F52D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1B715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984A9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30DAE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836821" w:rsidRPr="00B16361" w14:paraId="4FA9FCD9" w14:textId="77777777" w:rsidTr="0018267A">
        <w:tc>
          <w:tcPr>
            <w:tcW w:w="8931" w:type="dxa"/>
            <w:gridSpan w:val="6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CFB86" w14:textId="2BE68CE0" w:rsidR="00836821" w:rsidRPr="00B16361" w:rsidRDefault="00836821" w:rsidP="009F58CD">
            <w:pPr>
              <w:pStyle w:val="Kop1"/>
              <w:numPr>
                <w:ilvl w:val="0"/>
                <w:numId w:val="0"/>
              </w:numPr>
              <w:spacing w:after="0"/>
              <w:jc w:val="center"/>
              <w:rPr>
                <w:rFonts w:ascii="Poppins" w:hAnsi="Poppins" w:cs="Poppins"/>
                <w:sz w:val="20"/>
                <w:lang w:val="en-US"/>
              </w:rPr>
            </w:pPr>
            <w:bookmarkStart w:id="43" w:name="_Toc329702075"/>
            <w:bookmarkStart w:id="44" w:name="_Toc329702148"/>
            <w:bookmarkStart w:id="45" w:name="_Toc329950656"/>
            <w:bookmarkStart w:id="46" w:name="_Toc329961984"/>
            <w:bookmarkStart w:id="47" w:name="_Toc330571961"/>
            <w:bookmarkStart w:id="48" w:name="_Toc331412698"/>
            <w:bookmarkStart w:id="49" w:name="_Toc331432699"/>
            <w:bookmarkStart w:id="50" w:name="_Toc331432833"/>
            <w:bookmarkStart w:id="51" w:name="_Toc331486616"/>
            <w:bookmarkStart w:id="52" w:name="_Toc331584478"/>
            <w:bookmarkStart w:id="53" w:name="_Toc332635092"/>
            <w:bookmarkStart w:id="54" w:name="_Toc332636605"/>
            <w:bookmarkStart w:id="55" w:name="_Toc332803010"/>
            <w:bookmarkStart w:id="56" w:name="_Toc333418104"/>
            <w:r w:rsidRPr="00B16361">
              <w:rPr>
                <w:rFonts w:ascii="Poppins" w:hAnsi="Poppins" w:cs="Poppins"/>
                <w:sz w:val="20"/>
                <w:lang w:val="nl-NL"/>
              </w:rPr>
              <w:t>Toelichting</w:t>
            </w:r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r w:rsidRPr="00B16361">
              <w:rPr>
                <w:rFonts w:ascii="Poppins" w:hAnsi="Poppins" w:cs="Poppins"/>
                <w:sz w:val="20"/>
                <w:lang w:val="nl-NL"/>
              </w:rPr>
              <w:t xml:space="preserve"> / verbetersuggesties</w:t>
            </w:r>
            <w:bookmarkEnd w:id="56"/>
          </w:p>
        </w:tc>
      </w:tr>
      <w:tr w:rsidR="00836821" w:rsidRPr="00B16361" w14:paraId="39CB440B" w14:textId="77777777" w:rsidTr="008D32CE">
        <w:tc>
          <w:tcPr>
            <w:tcW w:w="8931" w:type="dxa"/>
            <w:gridSpan w:val="6"/>
            <w:shd w:val="clear" w:color="auto" w:fill="FFFFFF"/>
            <w:tcMar>
              <w:top w:w="113" w:type="dxa"/>
              <w:bottom w:w="85" w:type="dxa"/>
            </w:tcMar>
          </w:tcPr>
          <w:p w14:paraId="47560160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97F92F8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3D481E66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E2DB6E4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1ACE21D8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70F52D36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8D47758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9F30EDC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C8DE7FC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B099520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9AAB9A7" w14:textId="77777777" w:rsidR="00B400D5" w:rsidRPr="00B16361" w:rsidRDefault="00B400D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35A10B05" w14:textId="77777777" w:rsidR="00B400D5" w:rsidRDefault="00B400D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6B96CD97" w14:textId="77777777" w:rsidR="0018267A" w:rsidRDefault="0018267A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13CC8948" w14:textId="77777777" w:rsidR="0018267A" w:rsidRDefault="0018267A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66B9B795" w14:textId="77777777" w:rsidR="0018267A" w:rsidRPr="00B16361" w:rsidRDefault="0018267A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7E308000" w14:textId="77777777" w:rsidR="00B400D5" w:rsidRPr="00B16361" w:rsidRDefault="00B400D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25AB8141" w14:textId="77777777" w:rsidR="00B400D5" w:rsidRPr="00B16361" w:rsidRDefault="00B400D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3F8A5AD4" w14:textId="77777777" w:rsidR="00836821" w:rsidRPr="00B16361" w:rsidRDefault="00836821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lang w:val="en-US" w:eastAsia="x-none"/>
              </w:rPr>
            </w:pPr>
          </w:p>
        </w:tc>
      </w:tr>
    </w:tbl>
    <w:p w14:paraId="45FE2958" w14:textId="77777777" w:rsidR="00B400D5" w:rsidRDefault="00B400D5" w:rsidP="00B16361">
      <w:pPr>
        <w:spacing w:after="0" w:line="240" w:lineRule="auto"/>
        <w:rPr>
          <w:lang w:eastAsia="x-none"/>
        </w:rPr>
      </w:pPr>
      <w:r>
        <w:rPr>
          <w:lang w:eastAsia="x-none"/>
        </w:rP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425"/>
        <w:gridCol w:w="425"/>
        <w:gridCol w:w="426"/>
        <w:gridCol w:w="425"/>
        <w:gridCol w:w="425"/>
        <w:gridCol w:w="29"/>
      </w:tblGrid>
      <w:tr w:rsidR="009323C7" w:rsidRPr="00B16361" w14:paraId="02D85535" w14:textId="77777777" w:rsidTr="00B9336D">
        <w:trPr>
          <w:gridAfter w:val="1"/>
          <w:wAfter w:w="29" w:type="dxa"/>
        </w:trPr>
        <w:tc>
          <w:tcPr>
            <w:tcW w:w="8931" w:type="dxa"/>
            <w:gridSpan w:val="6"/>
            <w:shd w:val="clear" w:color="auto" w:fill="BFBFBF"/>
            <w:tcMar>
              <w:top w:w="113" w:type="dxa"/>
              <w:bottom w:w="85" w:type="dxa"/>
            </w:tcMar>
          </w:tcPr>
          <w:p w14:paraId="4284FC85" w14:textId="77777777" w:rsidR="009323C7" w:rsidRPr="00B16361" w:rsidRDefault="00B9336D" w:rsidP="00B16361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sz w:val="20"/>
                <w:lang w:val="nl-NL"/>
              </w:rPr>
            </w:pPr>
            <w:r w:rsidRPr="00B16361">
              <w:rPr>
                <w:rFonts w:ascii="Poppins" w:hAnsi="Poppins" w:cs="Poppins"/>
                <w:bCs/>
                <w:sz w:val="26"/>
                <w:szCs w:val="26"/>
              </w:rPr>
              <w:lastRenderedPageBreak/>
              <w:t>2. Communicatie- ZELFTOETS</w:t>
            </w:r>
          </w:p>
        </w:tc>
      </w:tr>
      <w:tr w:rsidR="009323C7" w:rsidRPr="00B16361" w14:paraId="514A9A39" w14:textId="77777777" w:rsidTr="0018267A">
        <w:trPr>
          <w:gridAfter w:val="1"/>
          <w:wAfter w:w="29" w:type="dxa"/>
        </w:trPr>
        <w:tc>
          <w:tcPr>
            <w:tcW w:w="89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99265" w14:textId="77777777" w:rsidR="00156409" w:rsidRPr="00B16361" w:rsidRDefault="00156409" w:rsidP="0018267A">
            <w:pPr>
              <w:pStyle w:val="Default"/>
              <w:numPr>
                <w:ilvl w:val="0"/>
                <w:numId w:val="150"/>
              </w:numPr>
              <w:ind w:left="227" w:right="-1763" w:hanging="170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>Weet op schrift en mondeling ideeën en meningen goed uit te drukken.</w:t>
            </w:r>
          </w:p>
          <w:p w14:paraId="6181F2C0" w14:textId="77777777" w:rsidR="009323C7" w:rsidRPr="00B16361" w:rsidRDefault="00156409" w:rsidP="0018267A">
            <w:pPr>
              <w:pStyle w:val="Kop1"/>
              <w:numPr>
                <w:ilvl w:val="0"/>
                <w:numId w:val="150"/>
              </w:numPr>
              <w:spacing w:after="0"/>
              <w:ind w:left="227" w:hanging="170"/>
              <w:rPr>
                <w:rFonts w:ascii="Poppins" w:hAnsi="Poppins" w:cs="Poppins"/>
                <w:sz w:val="20"/>
                <w:lang w:val="nl-NL"/>
              </w:rPr>
            </w:pPr>
            <w:r w:rsidRPr="00B16361">
              <w:rPr>
                <w:rFonts w:ascii="Poppins" w:hAnsi="Poppins" w:cs="Poppins"/>
                <w:b w:val="0"/>
                <w:sz w:val="20"/>
              </w:rPr>
              <w:t>Geeft aandacht aan en begrijpt verbale communicatie van anderen</w:t>
            </w:r>
            <w:r w:rsidRPr="00B16361">
              <w:rPr>
                <w:rFonts w:ascii="Poppins" w:hAnsi="Poppins" w:cs="Poppins"/>
                <w:b w:val="0"/>
                <w:sz w:val="20"/>
                <w:lang w:val="nl-NL"/>
              </w:rPr>
              <w:t>.</w:t>
            </w:r>
          </w:p>
        </w:tc>
      </w:tr>
      <w:tr w:rsidR="00AB3215" w:rsidRPr="00B16361" w14:paraId="0C7A0F06" w14:textId="77777777" w:rsidTr="0018267A">
        <w:trPr>
          <w:gridAfter w:val="1"/>
          <w:wAfter w:w="29" w:type="dxa"/>
          <w:trHeight w:val="1159"/>
        </w:trPr>
        <w:tc>
          <w:tcPr>
            <w:tcW w:w="680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B5AD1" w14:textId="77777777" w:rsidR="00AB3215" w:rsidRPr="00B16361" w:rsidRDefault="00AB3215" w:rsidP="00B16361">
            <w:pPr>
              <w:pStyle w:val="Default"/>
              <w:rPr>
                <w:rFonts w:ascii="Poppins" w:hAnsi="Poppins" w:cs="Poppins"/>
                <w:b/>
                <w:sz w:val="20"/>
                <w:szCs w:val="20"/>
              </w:rPr>
            </w:pPr>
            <w:r w:rsidRPr="00B16361">
              <w:rPr>
                <w:rFonts w:ascii="Poppins" w:hAnsi="Poppins" w:cs="Poppins"/>
                <w:b/>
                <w:sz w:val="20"/>
                <w:szCs w:val="20"/>
              </w:rPr>
              <w:t>Gedragsvoorbeelden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CA7E328" w14:textId="77777777" w:rsidR="00AB3215" w:rsidRPr="00B16361" w:rsidRDefault="008D32CE" w:rsidP="00B16361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B16361">
              <w:rPr>
                <w:rFonts w:ascii="Poppins" w:hAnsi="Poppins" w:cs="Poppins"/>
                <w:sz w:val="16"/>
                <w:szCs w:val="16"/>
              </w:rPr>
              <w:t>O</w:t>
            </w:r>
            <w:r w:rsidR="00AB3215" w:rsidRPr="00B16361">
              <w:rPr>
                <w:rFonts w:ascii="Poppins" w:hAnsi="Poppins" w:cs="Poppins"/>
                <w:sz w:val="16"/>
                <w:szCs w:val="16"/>
              </w:rPr>
              <w:t>nvoldoende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FC2708F" w14:textId="77777777" w:rsidR="00AB3215" w:rsidRPr="00B16361" w:rsidRDefault="00AB3215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twijfelachtig</w:t>
            </w:r>
          </w:p>
        </w:tc>
        <w:tc>
          <w:tcPr>
            <w:tcW w:w="426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165280A" w14:textId="77777777" w:rsidR="00AB3215" w:rsidRPr="00B16361" w:rsidRDefault="00AB3215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0BDFED9" w14:textId="77777777" w:rsidR="00AB3215" w:rsidRPr="00B16361" w:rsidRDefault="00AB3215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goed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3E67DF0" w14:textId="77777777" w:rsidR="00AB3215" w:rsidRPr="00B16361" w:rsidRDefault="00AB3215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uitstekend</w:t>
            </w:r>
          </w:p>
        </w:tc>
      </w:tr>
      <w:tr w:rsidR="00AB3215" w:rsidRPr="00B16361" w14:paraId="2BC16C68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F05F3" w14:textId="77777777" w:rsidR="00AB3215" w:rsidRPr="00B16361" w:rsidRDefault="00AB3215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Legt duidelijk en beknopt het examenproces (doel, werkwijze) aan de examenkandidaat uit. Checkt daarbij of de examenkandidaat hem / haar begrepen heeft.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41648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C77F9A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720AB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D2559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EB062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AB3215" w:rsidRPr="00B16361" w14:paraId="6067E3F2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88C3A" w14:textId="77777777" w:rsidR="00AB3215" w:rsidRPr="00B16361" w:rsidRDefault="00AB3215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Kan een (ingewikkeld) examenproces in begrijpelijke spreektaal toelichten en uitleggen.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85A9F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95F86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288BF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4E4F8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0F947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AB3215" w:rsidRPr="00B16361" w14:paraId="0F9D17A9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09BE0" w14:textId="77777777" w:rsidR="00AB3215" w:rsidRPr="00B16361" w:rsidRDefault="00AB3215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Weet het schriftelijke oordeel in een beknopte, heldere en directe stijl neer te zetten.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89581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C2105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BAEA1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75366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71BA9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AB3215" w:rsidRPr="00B16361" w14:paraId="19255C57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16C37" w14:textId="77777777" w:rsidR="00AB3215" w:rsidRPr="00B16361" w:rsidRDefault="00AB3215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Hanteert een duidelijke structuur in de schriftelijke rapportage.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127D7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21CE1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A98F0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A07AD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5658B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AB3215" w:rsidRPr="00B16361" w14:paraId="28F9848A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43D16" w14:textId="77777777" w:rsidR="00AB3215" w:rsidRPr="00B16361" w:rsidRDefault="00AB3215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Brengt zijn / haar boodschap duidelijk voor het voetlicht.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859C5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8C02C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11726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1EB5D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F3177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AB3215" w:rsidRPr="00B16361" w14:paraId="409C3D32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E619A" w14:textId="77777777" w:rsidR="00AB3215" w:rsidRPr="00B16361" w:rsidRDefault="00AB3215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Vraagt examenkandidaten door op aanpak, luistert en vat samen.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2FEA7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01EDE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CE818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09218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19776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AB3215" w:rsidRPr="00B16361" w14:paraId="5E32400E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46AE7" w14:textId="77777777" w:rsidR="00AB3215" w:rsidRPr="00B16361" w:rsidRDefault="00AB3215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Laat de examenkandidaat reflecteren op getoond handelen.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5F231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90636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0193E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507E9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D4BCF" w14:textId="77777777" w:rsidR="00AB3215" w:rsidRPr="00B16361" w:rsidRDefault="00AB3215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AB3215" w:rsidRPr="00B16361" w14:paraId="77B14F15" w14:textId="77777777" w:rsidTr="0018267A">
        <w:tc>
          <w:tcPr>
            <w:tcW w:w="8960" w:type="dxa"/>
            <w:gridSpan w:val="7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03C97" w14:textId="77777777" w:rsidR="00AB3215" w:rsidRPr="00B16361" w:rsidRDefault="00AB3215" w:rsidP="00B16361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sz w:val="20"/>
                <w:lang w:val="en-US"/>
              </w:rPr>
            </w:pPr>
            <w:r w:rsidRPr="00B16361">
              <w:rPr>
                <w:rFonts w:ascii="Poppins" w:hAnsi="Poppins" w:cs="Poppins"/>
                <w:sz w:val="20"/>
                <w:lang w:val="nl-NL"/>
              </w:rPr>
              <w:t xml:space="preserve"> </w:t>
            </w:r>
            <w:bookmarkStart w:id="57" w:name="_Toc333418105"/>
            <w:r w:rsidRPr="00B16361">
              <w:rPr>
                <w:rFonts w:ascii="Poppins" w:hAnsi="Poppins" w:cs="Poppins"/>
                <w:sz w:val="20"/>
                <w:lang w:val="nl-NL"/>
              </w:rPr>
              <w:t>Toelichting / verbetersuggesties</w:t>
            </w:r>
            <w:bookmarkEnd w:id="57"/>
          </w:p>
        </w:tc>
      </w:tr>
      <w:tr w:rsidR="00AB3215" w:rsidRPr="00B16361" w14:paraId="3FF305F6" w14:textId="77777777" w:rsidTr="00B9336D">
        <w:tc>
          <w:tcPr>
            <w:tcW w:w="8960" w:type="dxa"/>
            <w:gridSpan w:val="7"/>
            <w:shd w:val="clear" w:color="auto" w:fill="FFFFFF"/>
            <w:tcMar>
              <w:top w:w="113" w:type="dxa"/>
              <w:bottom w:w="85" w:type="dxa"/>
            </w:tcMar>
          </w:tcPr>
          <w:p w14:paraId="4DABB120" w14:textId="02FD12AB" w:rsidR="00AB3215" w:rsidRPr="00B16361" w:rsidRDefault="00AB3215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EB705B8" w14:textId="77777777" w:rsidR="00AB3215" w:rsidRPr="00B16361" w:rsidRDefault="00AB3215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E634FAA" w14:textId="77777777" w:rsidR="00AB3215" w:rsidRPr="00B16361" w:rsidRDefault="00AB3215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22F41536" w14:textId="77777777" w:rsidR="00AB3215" w:rsidRPr="00B16361" w:rsidRDefault="00AB3215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8DE740A" w14:textId="77777777" w:rsidR="00AB3215" w:rsidRPr="00B16361" w:rsidRDefault="00AB3215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91658AE" w14:textId="77777777" w:rsidR="00AB3215" w:rsidRPr="00B16361" w:rsidRDefault="00AB3215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C594D90" w14:textId="77777777" w:rsidR="00AB3215" w:rsidRPr="00B16361" w:rsidRDefault="00AB3215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69016367" w14:textId="77777777" w:rsidR="00941800" w:rsidRDefault="0094180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E53D85F" w14:textId="77777777" w:rsidR="0018267A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1B4D78A8" w14:textId="77777777" w:rsidR="0018267A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47637E5" w14:textId="77777777" w:rsidR="0018267A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9BBF0CC" w14:textId="77777777" w:rsidR="0018267A" w:rsidRPr="00B16361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754F5B4E" w14:textId="77777777" w:rsidR="00941800" w:rsidRPr="00B16361" w:rsidRDefault="0094180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06EA6F7" w14:textId="77777777" w:rsidR="00941800" w:rsidRPr="00B16361" w:rsidRDefault="0094180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5278E3A" w14:textId="77777777" w:rsidR="00AB3215" w:rsidRDefault="00AB3215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15C5436F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631AD01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30080D4D" w14:textId="77777777" w:rsidR="00351477" w:rsidRPr="00B16361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</w:tc>
      </w:tr>
    </w:tbl>
    <w:p w14:paraId="69387C2E" w14:textId="4381DDB9" w:rsidR="00FE2577" w:rsidRPr="00B9336D" w:rsidRDefault="00FE2577" w:rsidP="00351477">
      <w:pPr>
        <w:pStyle w:val="Kop1"/>
        <w:numPr>
          <w:ilvl w:val="0"/>
          <w:numId w:val="0"/>
        </w:numPr>
        <w:spacing w:after="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425"/>
        <w:gridCol w:w="425"/>
        <w:gridCol w:w="425"/>
        <w:gridCol w:w="426"/>
        <w:gridCol w:w="425"/>
      </w:tblGrid>
      <w:tr w:rsidR="00FE2577" w:rsidRPr="00B16361" w14:paraId="352DABF9" w14:textId="77777777" w:rsidTr="00156409">
        <w:tc>
          <w:tcPr>
            <w:tcW w:w="8931" w:type="dxa"/>
            <w:gridSpan w:val="6"/>
            <w:shd w:val="clear" w:color="auto" w:fill="BFBFBF"/>
            <w:tcMar>
              <w:top w:w="113" w:type="dxa"/>
              <w:bottom w:w="85" w:type="dxa"/>
            </w:tcMar>
          </w:tcPr>
          <w:p w14:paraId="3700CFB9" w14:textId="77777777" w:rsidR="00FE2577" w:rsidRPr="00B16361" w:rsidRDefault="00156409" w:rsidP="00B16361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sz w:val="26"/>
                <w:szCs w:val="26"/>
                <w:lang w:val="nl-NL"/>
              </w:rPr>
            </w:pPr>
            <w:r w:rsidRPr="00B16361">
              <w:rPr>
                <w:rFonts w:ascii="Poppins" w:hAnsi="Poppins" w:cs="Poppins"/>
                <w:bCs/>
                <w:sz w:val="26"/>
                <w:szCs w:val="26"/>
              </w:rPr>
              <w:t>3. Observeren- ZELFTOETS</w:t>
            </w:r>
          </w:p>
        </w:tc>
      </w:tr>
      <w:tr w:rsidR="00FE2577" w:rsidRPr="00B16361" w14:paraId="7937F657" w14:textId="77777777" w:rsidTr="0018267A">
        <w:tc>
          <w:tcPr>
            <w:tcW w:w="89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B390A" w14:textId="77777777" w:rsidR="00FE2577" w:rsidRPr="00B16361" w:rsidRDefault="00156409" w:rsidP="0018267A">
            <w:pPr>
              <w:pStyle w:val="Kop1"/>
              <w:numPr>
                <w:ilvl w:val="0"/>
                <w:numId w:val="152"/>
              </w:numPr>
              <w:spacing w:after="0"/>
              <w:ind w:left="227" w:hanging="170"/>
              <w:rPr>
                <w:rFonts w:ascii="Poppins" w:hAnsi="Poppins" w:cs="Poppins"/>
                <w:b w:val="0"/>
                <w:sz w:val="20"/>
                <w:lang w:val="nl-NL"/>
              </w:rPr>
            </w:pPr>
            <w:r w:rsidRPr="00B16361">
              <w:rPr>
                <w:rFonts w:ascii="Poppins" w:hAnsi="Poppins" w:cs="Poppins"/>
                <w:b w:val="0"/>
                <w:sz w:val="20"/>
              </w:rPr>
              <w:t>Kan objectief herkennen wat zich afspeelt in of tussen verschillende situaties.</w:t>
            </w:r>
          </w:p>
        </w:tc>
      </w:tr>
      <w:tr w:rsidR="0015197E" w:rsidRPr="00B16361" w14:paraId="4FB8CEEF" w14:textId="77777777" w:rsidTr="0018267A">
        <w:trPr>
          <w:trHeight w:val="1229"/>
        </w:trPr>
        <w:tc>
          <w:tcPr>
            <w:tcW w:w="680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D0E15" w14:textId="77777777" w:rsidR="0015197E" w:rsidRPr="00B16361" w:rsidRDefault="0015197E" w:rsidP="00B16361">
            <w:pPr>
              <w:pStyle w:val="Default"/>
              <w:tabs>
                <w:tab w:val="left" w:pos="2580"/>
              </w:tabs>
              <w:rPr>
                <w:rFonts w:ascii="Poppins" w:hAnsi="Poppins" w:cs="Poppins"/>
                <w:b/>
                <w:sz w:val="20"/>
                <w:szCs w:val="20"/>
              </w:rPr>
            </w:pPr>
            <w:r w:rsidRPr="00B16361">
              <w:rPr>
                <w:rFonts w:ascii="Poppins" w:hAnsi="Poppins" w:cs="Poppins"/>
                <w:b/>
                <w:sz w:val="20"/>
                <w:szCs w:val="20"/>
              </w:rPr>
              <w:t>Gedragsvoorbeelden</w:t>
            </w:r>
            <w:r w:rsidRPr="00B16361">
              <w:rPr>
                <w:rFonts w:ascii="Poppins" w:hAnsi="Poppins" w:cs="Poppins"/>
                <w:b/>
                <w:sz w:val="20"/>
                <w:szCs w:val="20"/>
              </w:rPr>
              <w:tab/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3522ABF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B16361">
              <w:rPr>
                <w:rFonts w:ascii="Poppins" w:hAnsi="Poppins" w:cs="Poppins"/>
                <w:sz w:val="16"/>
                <w:szCs w:val="16"/>
              </w:rPr>
              <w:t>onvoldoende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23EC98A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twijfelachtig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DC67931" w14:textId="77777777" w:rsidR="0015197E" w:rsidRPr="00B16361" w:rsidRDefault="00156409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V</w:t>
            </w:r>
            <w:r w:rsidR="0015197E"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oldoende</w:t>
            </w:r>
          </w:p>
        </w:tc>
        <w:tc>
          <w:tcPr>
            <w:tcW w:w="426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2242046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goed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EF6DE3E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uitstekend</w:t>
            </w:r>
          </w:p>
        </w:tc>
      </w:tr>
      <w:tr w:rsidR="0015197E" w:rsidRPr="00B16361" w14:paraId="7155AD48" w14:textId="77777777" w:rsidTr="0018267A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77B91" w14:textId="77777777" w:rsidR="0015197E" w:rsidRPr="00B16361" w:rsidRDefault="0015197E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>Kan het voortraject met de examenkandidaat loslaten. Beoordeelt alleen het „hier</w:t>
            </w:r>
            <w:r w:rsidRPr="00B16361">
              <w:rPr>
                <w:rFonts w:ascii="Times New Roman" w:hAnsi="Times New Roman" w:cs="Times New Roman"/>
                <w:sz w:val="20"/>
                <w:szCs w:val="20"/>
              </w:rPr>
              <w:t>‟</w:t>
            </w:r>
            <w:r w:rsidRPr="00B16361">
              <w:rPr>
                <w:rFonts w:ascii="Poppins" w:hAnsi="Poppins" w:cs="Poppins"/>
                <w:sz w:val="20"/>
                <w:szCs w:val="20"/>
              </w:rPr>
              <w:t xml:space="preserve"> en „nu</w:t>
            </w:r>
            <w:r w:rsidRPr="00B16361">
              <w:rPr>
                <w:rFonts w:ascii="Times New Roman" w:hAnsi="Times New Roman" w:cs="Times New Roman"/>
                <w:sz w:val="20"/>
                <w:szCs w:val="20"/>
              </w:rPr>
              <w:t>‟</w:t>
            </w:r>
            <w:r w:rsidRPr="00B16361">
              <w:rPr>
                <w:rFonts w:ascii="Poppins" w:hAnsi="Poppins" w:cs="Poppins"/>
                <w:sz w:val="20"/>
                <w:szCs w:val="20"/>
              </w:rPr>
              <w:t xml:space="preserve">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C5439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7F3F0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600F3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F3E0D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C2F0C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15197E" w:rsidRPr="00B16361" w14:paraId="125C4764" w14:textId="77777777" w:rsidTr="0018267A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59FC2" w14:textId="77777777" w:rsidR="0015197E" w:rsidRPr="00B16361" w:rsidRDefault="0015197E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Kan geobserveerd gedrag in kaart brengen, benoemen en naar competenties vertalen.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ED860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FC14E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78C6C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30932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4743E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15197E" w:rsidRPr="00B16361" w14:paraId="198B0809" w14:textId="77777777" w:rsidTr="0018267A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B8B23" w14:textId="77777777" w:rsidR="0015197E" w:rsidRPr="00B16361" w:rsidRDefault="0015197E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Weet onderscheid te maken tussen relevante en niet-relevante gedragingen van de examenkandidaat tijdens het examen en bij de beoordeling.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5A651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A3AC8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DDDD3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3D952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4E751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15197E" w:rsidRPr="00B16361" w14:paraId="34BA7FE8" w14:textId="77777777" w:rsidTr="00156409">
        <w:tc>
          <w:tcPr>
            <w:tcW w:w="8931" w:type="dxa"/>
            <w:gridSpan w:val="6"/>
            <w:shd w:val="clear" w:color="auto" w:fill="D9D9D9"/>
            <w:tcMar>
              <w:top w:w="113" w:type="dxa"/>
              <w:bottom w:w="85" w:type="dxa"/>
            </w:tcMar>
          </w:tcPr>
          <w:p w14:paraId="05C0138B" w14:textId="7DC4C30A" w:rsidR="0015197E" w:rsidRPr="00B16361" w:rsidRDefault="0015197E" w:rsidP="00B16361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sz w:val="20"/>
                <w:lang w:val="en-US"/>
              </w:rPr>
            </w:pPr>
            <w:bookmarkStart w:id="58" w:name="_Toc333418106"/>
            <w:r w:rsidRPr="00B16361">
              <w:rPr>
                <w:rFonts w:ascii="Poppins" w:hAnsi="Poppins" w:cs="Poppins"/>
                <w:sz w:val="20"/>
                <w:lang w:val="nl-NL"/>
              </w:rPr>
              <w:t>Toelichting / verbetersuggesties</w:t>
            </w:r>
            <w:bookmarkEnd w:id="58"/>
          </w:p>
        </w:tc>
      </w:tr>
      <w:tr w:rsidR="0015197E" w:rsidRPr="00B16361" w14:paraId="500FBEA4" w14:textId="77777777" w:rsidTr="00156409">
        <w:tc>
          <w:tcPr>
            <w:tcW w:w="8931" w:type="dxa"/>
            <w:gridSpan w:val="6"/>
            <w:shd w:val="clear" w:color="auto" w:fill="FFFFFF"/>
            <w:tcMar>
              <w:top w:w="113" w:type="dxa"/>
              <w:bottom w:w="85" w:type="dxa"/>
            </w:tcMar>
          </w:tcPr>
          <w:p w14:paraId="71C9BAE6" w14:textId="77777777" w:rsidR="0015197E" w:rsidRPr="00B16361" w:rsidRDefault="0015197E" w:rsidP="00B16361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sz w:val="20"/>
                <w:lang w:val="en-US"/>
              </w:rPr>
            </w:pPr>
          </w:p>
          <w:p w14:paraId="6313FEAA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48319A0" w14:textId="77777777" w:rsidR="0018267A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39612FB9" w14:textId="77777777" w:rsidR="0018267A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09E7679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F4BDA68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14FA67DE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01A7332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67B5F22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7A7050E5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3F51C8D9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756DBF1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5937CFB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3DD617D9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7BE52A70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2C16D05E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19537A0F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327771A4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24266063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6694AABF" w14:textId="77777777" w:rsidR="00351477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6A3053AE" w14:textId="0DE8A932" w:rsidR="00351477" w:rsidRPr="00B16361" w:rsidRDefault="00351477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7D97EE8A" w14:textId="77777777" w:rsidR="00941800" w:rsidRPr="00B16361" w:rsidRDefault="0094180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8A72A54" w14:textId="77777777" w:rsidR="00B400D5" w:rsidRPr="00B16361" w:rsidRDefault="00B400D5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</w:tc>
      </w:tr>
    </w:tbl>
    <w:p w14:paraId="07118986" w14:textId="1964A0E7" w:rsidR="00351477" w:rsidRDefault="00351477" w:rsidP="00B16361">
      <w:pPr>
        <w:pStyle w:val="Kop1"/>
        <w:numPr>
          <w:ilvl w:val="0"/>
          <w:numId w:val="0"/>
        </w:numPr>
        <w:spacing w:after="0"/>
        <w:ind w:left="-53"/>
        <w:jc w:val="center"/>
        <w:rPr>
          <w:rFonts w:asciiTheme="minorHAnsi" w:hAnsiTheme="minorHAnsi" w:cstheme="minorHAnsi"/>
          <w:sz w:val="20"/>
        </w:rPr>
      </w:pPr>
    </w:p>
    <w:p w14:paraId="447D6FD2" w14:textId="77777777" w:rsidR="00351477" w:rsidRDefault="00351477">
      <w:pPr>
        <w:spacing w:after="0" w:line="240" w:lineRule="auto"/>
        <w:rPr>
          <w:rFonts w:asciiTheme="minorHAnsi" w:hAnsiTheme="minorHAnsi" w:cstheme="minorHAnsi"/>
          <w:b/>
          <w:sz w:val="20"/>
          <w:lang w:val="x-none" w:eastAsia="x-none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18734682" w14:textId="77777777" w:rsidR="00FE2577" w:rsidRPr="00B9336D" w:rsidRDefault="00FE2577" w:rsidP="00B16361">
      <w:pPr>
        <w:pStyle w:val="Kop1"/>
        <w:numPr>
          <w:ilvl w:val="0"/>
          <w:numId w:val="0"/>
        </w:numPr>
        <w:spacing w:after="0"/>
        <w:ind w:left="-53"/>
        <w:jc w:val="center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425"/>
        <w:gridCol w:w="425"/>
        <w:gridCol w:w="426"/>
        <w:gridCol w:w="425"/>
        <w:gridCol w:w="425"/>
        <w:gridCol w:w="29"/>
      </w:tblGrid>
      <w:tr w:rsidR="00FE2577" w:rsidRPr="00B16361" w14:paraId="0BB730A2" w14:textId="77777777" w:rsidTr="000167B6">
        <w:trPr>
          <w:gridAfter w:val="1"/>
          <w:wAfter w:w="29" w:type="dxa"/>
        </w:trPr>
        <w:tc>
          <w:tcPr>
            <w:tcW w:w="8931" w:type="dxa"/>
            <w:gridSpan w:val="6"/>
            <w:shd w:val="clear" w:color="auto" w:fill="BFBFBF"/>
            <w:tcMar>
              <w:top w:w="113" w:type="dxa"/>
              <w:bottom w:w="85" w:type="dxa"/>
            </w:tcMar>
          </w:tcPr>
          <w:p w14:paraId="46D59B64" w14:textId="77777777" w:rsidR="00FE2577" w:rsidRPr="00B16361" w:rsidRDefault="000167B6" w:rsidP="00B16361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sz w:val="26"/>
                <w:szCs w:val="26"/>
                <w:lang w:val="nl-NL"/>
              </w:rPr>
            </w:pPr>
            <w:r w:rsidRPr="00B16361">
              <w:rPr>
                <w:rFonts w:ascii="Poppins" w:hAnsi="Poppins" w:cs="Poppins"/>
                <w:bCs/>
                <w:sz w:val="26"/>
                <w:szCs w:val="26"/>
              </w:rPr>
              <w:t>4. Oordeelvorming- ZELFTOETS</w:t>
            </w:r>
          </w:p>
        </w:tc>
      </w:tr>
      <w:tr w:rsidR="00FE2577" w:rsidRPr="00B16361" w14:paraId="44D77C77" w14:textId="77777777" w:rsidTr="0018267A">
        <w:trPr>
          <w:gridAfter w:val="1"/>
          <w:wAfter w:w="29" w:type="dxa"/>
        </w:trPr>
        <w:tc>
          <w:tcPr>
            <w:tcW w:w="89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18082" w14:textId="77777777" w:rsidR="000167B6" w:rsidRPr="00B16361" w:rsidRDefault="000167B6" w:rsidP="0018267A">
            <w:pPr>
              <w:pStyle w:val="Default"/>
              <w:numPr>
                <w:ilvl w:val="0"/>
                <w:numId w:val="152"/>
              </w:numPr>
              <w:ind w:left="227" w:hanging="170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Weegt gegevens en mogelijke handelswijzen in het licht van relevante criteria tegen </w:t>
            </w:r>
          </w:p>
          <w:p w14:paraId="393BC3E8" w14:textId="77777777" w:rsidR="00FE2577" w:rsidRPr="00B16361" w:rsidRDefault="000167B6" w:rsidP="0018267A">
            <w:pPr>
              <w:pStyle w:val="Kop1"/>
              <w:numPr>
                <w:ilvl w:val="0"/>
                <w:numId w:val="0"/>
              </w:numPr>
              <w:spacing w:after="0"/>
              <w:ind w:left="227"/>
              <w:rPr>
                <w:rFonts w:ascii="Poppins" w:hAnsi="Poppins" w:cs="Poppins"/>
                <w:sz w:val="20"/>
                <w:lang w:val="nl-NL"/>
              </w:rPr>
            </w:pPr>
            <w:r w:rsidRPr="00B16361">
              <w:rPr>
                <w:rFonts w:ascii="Poppins" w:hAnsi="Poppins" w:cs="Poppins"/>
                <w:b w:val="0"/>
                <w:sz w:val="20"/>
              </w:rPr>
              <w:t>elkaar af en komt tot realistische beoordelingen.</w:t>
            </w:r>
          </w:p>
        </w:tc>
      </w:tr>
      <w:tr w:rsidR="0015197E" w:rsidRPr="00B16361" w14:paraId="3F418C6A" w14:textId="77777777" w:rsidTr="0018267A">
        <w:trPr>
          <w:gridAfter w:val="1"/>
          <w:wAfter w:w="29" w:type="dxa"/>
          <w:trHeight w:val="1229"/>
        </w:trPr>
        <w:tc>
          <w:tcPr>
            <w:tcW w:w="680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EAB43" w14:textId="77777777" w:rsidR="0015197E" w:rsidRPr="00B16361" w:rsidRDefault="0015197E" w:rsidP="00B16361">
            <w:pPr>
              <w:pStyle w:val="Default"/>
              <w:tabs>
                <w:tab w:val="left" w:pos="2580"/>
              </w:tabs>
              <w:rPr>
                <w:rFonts w:ascii="Poppins" w:hAnsi="Poppins" w:cs="Poppins"/>
                <w:b/>
                <w:sz w:val="20"/>
                <w:szCs w:val="20"/>
              </w:rPr>
            </w:pPr>
            <w:r w:rsidRPr="00B16361">
              <w:rPr>
                <w:rFonts w:ascii="Poppins" w:hAnsi="Poppins" w:cs="Poppins"/>
                <w:b/>
                <w:sz w:val="20"/>
                <w:szCs w:val="20"/>
              </w:rPr>
              <w:t>Gedragsvoorbeelden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88CEE80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B16361">
              <w:rPr>
                <w:rFonts w:ascii="Poppins" w:hAnsi="Poppins" w:cs="Poppins"/>
                <w:sz w:val="16"/>
                <w:szCs w:val="16"/>
              </w:rPr>
              <w:t>onvoldoende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1A67114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twijfelachtig</w:t>
            </w:r>
          </w:p>
        </w:tc>
        <w:tc>
          <w:tcPr>
            <w:tcW w:w="426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94CD82B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40DC38A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goed</w:t>
            </w:r>
          </w:p>
        </w:tc>
        <w:tc>
          <w:tcPr>
            <w:tcW w:w="42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F133769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uitstekend</w:t>
            </w:r>
          </w:p>
        </w:tc>
      </w:tr>
      <w:tr w:rsidR="0015197E" w:rsidRPr="00B16361" w14:paraId="3D52A1C5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48D1B" w14:textId="77777777" w:rsidR="0015197E" w:rsidRPr="00B16361" w:rsidRDefault="0015197E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Kan gewenste competenties en beroepshouding vertalen naar waarneembaar gedrag en observaties.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63367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ED427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DBEEC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24D02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1276E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15197E" w:rsidRPr="00B16361" w14:paraId="10FA0E8C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4D151" w14:textId="77777777" w:rsidR="0015197E" w:rsidRPr="00B16361" w:rsidRDefault="0015197E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Kan de gestelde criteria vertalen naar het juiste niveau. Weet goed grenzen aan te geven tussen wat voldoende en wat onvoldoende is en wat behoort bij de beroepsbeoefening.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EE699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12AB6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06BA0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D94FE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9B322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15197E" w:rsidRPr="00B16361" w14:paraId="644B4082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CD99D" w14:textId="77777777" w:rsidR="0015197E" w:rsidRPr="00B16361" w:rsidRDefault="0015197E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Beoordeelt integraal vakkennis, vaardigheden en beroepshouding.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5442F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5AB58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B3ADE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E1FB5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31A0C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15197E" w:rsidRPr="00B16361" w14:paraId="3F170F60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6A8B3" w14:textId="77777777" w:rsidR="0015197E" w:rsidRPr="00B16361" w:rsidRDefault="0015197E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Beoordeelt het totale proces; niet alleen de (gefragmenteerde) onderdelen.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29CF7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C8394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0820F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A4340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2EB3C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15197E" w:rsidRPr="00B16361" w14:paraId="7FBED970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5A0A7" w14:textId="77777777" w:rsidR="0015197E" w:rsidRPr="00B16361" w:rsidRDefault="0015197E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Als er geen duidelijk werkprocedures zijn, weet de volgorde van werkwijze juist in te schatten.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10B26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57A9C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D894A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8B4D3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DCD6F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15197E" w:rsidRPr="00B16361" w14:paraId="1B32F2B6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88DC7" w14:textId="77777777" w:rsidR="0015197E" w:rsidRPr="00B16361" w:rsidRDefault="0015197E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Beoordeelt of de examenkandidaat de juiste beslissingen / afwegingen heeft gemaakt om ook te kunnen beoordelen in hoeverre de examenkandidaat de getoonde competentie ook in een andere situatie kan realiseren (transfer).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4014D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2EA66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7159B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F4D140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C33FB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15197E" w:rsidRPr="00B16361" w14:paraId="07902ECA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5F162" w14:textId="77777777" w:rsidR="0015197E" w:rsidRPr="00B16361" w:rsidRDefault="0015197E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Checkt in welke mate het resultaat overeenkomt met de gewenste kwaliteit.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9F818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F9319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0B12F4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2F18E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9C966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15197E" w:rsidRPr="00B16361" w14:paraId="0E35431F" w14:textId="77777777" w:rsidTr="0018267A">
        <w:trPr>
          <w:gridAfter w:val="1"/>
          <w:wAfter w:w="29" w:type="dxa"/>
        </w:trPr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FC1F7" w14:textId="77777777" w:rsidR="0015197E" w:rsidRPr="00B16361" w:rsidRDefault="0015197E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>Checkt of het aantal bewijzen voldoende is om een uitspraak te doen over de competentie.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0FE9E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4BDBA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F699B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31B68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F0BD1" w14:textId="77777777" w:rsidR="0015197E" w:rsidRPr="00B16361" w:rsidRDefault="0015197E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15197E" w:rsidRPr="00B16361" w14:paraId="7D3B9B65" w14:textId="77777777" w:rsidTr="0018267A">
        <w:tc>
          <w:tcPr>
            <w:tcW w:w="8960" w:type="dxa"/>
            <w:gridSpan w:val="7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CBFEC" w14:textId="77777777" w:rsidR="0015197E" w:rsidRPr="00B16361" w:rsidRDefault="0015197E" w:rsidP="00B16361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sz w:val="20"/>
                <w:lang w:val="en-US"/>
              </w:rPr>
            </w:pPr>
            <w:r w:rsidRPr="00B16361">
              <w:rPr>
                <w:rFonts w:ascii="Poppins" w:hAnsi="Poppins" w:cs="Poppins"/>
                <w:sz w:val="20"/>
                <w:lang w:val="nl-NL"/>
              </w:rPr>
              <w:t xml:space="preserve"> </w:t>
            </w:r>
            <w:bookmarkStart w:id="59" w:name="_Toc333418107"/>
            <w:r w:rsidRPr="00B16361">
              <w:rPr>
                <w:rFonts w:ascii="Poppins" w:hAnsi="Poppins" w:cs="Poppins"/>
                <w:sz w:val="20"/>
                <w:lang w:val="nl-NL"/>
              </w:rPr>
              <w:t>Toelichting / verbetersuggesties</w:t>
            </w:r>
            <w:bookmarkEnd w:id="59"/>
          </w:p>
        </w:tc>
      </w:tr>
      <w:tr w:rsidR="0015197E" w:rsidRPr="00B16361" w14:paraId="34836D30" w14:textId="77777777" w:rsidTr="000167B6">
        <w:tc>
          <w:tcPr>
            <w:tcW w:w="8960" w:type="dxa"/>
            <w:gridSpan w:val="7"/>
            <w:shd w:val="clear" w:color="auto" w:fill="FFFFFF"/>
            <w:tcMar>
              <w:top w:w="113" w:type="dxa"/>
              <w:bottom w:w="85" w:type="dxa"/>
            </w:tcMar>
          </w:tcPr>
          <w:p w14:paraId="488D6AA6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61BDA0C3" w14:textId="77777777" w:rsidR="00941800" w:rsidRPr="00B16361" w:rsidRDefault="0094180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2CD4F9A" w14:textId="77777777" w:rsidR="001F6530" w:rsidRDefault="001F653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22DFC79" w14:textId="77777777" w:rsidR="0018267A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4B7A5B0" w14:textId="77777777" w:rsidR="0018267A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5F813DD" w14:textId="77777777" w:rsidR="0018267A" w:rsidRPr="00B16361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9739CF6" w14:textId="77777777" w:rsidR="001F6530" w:rsidRPr="00B16361" w:rsidRDefault="001F653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359774A" w14:textId="77777777" w:rsidR="0015197E" w:rsidRPr="00B16361" w:rsidRDefault="0015197E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11A8E17C" w14:textId="77777777" w:rsidR="000167B6" w:rsidRDefault="000167B6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A421744" w14:textId="77777777" w:rsidR="0018267A" w:rsidRPr="00B16361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</w:tc>
      </w:tr>
    </w:tbl>
    <w:p w14:paraId="310089FA" w14:textId="77777777" w:rsidR="00730C7E" w:rsidRPr="00B9336D" w:rsidRDefault="00730C7E" w:rsidP="00B16361">
      <w:pPr>
        <w:spacing w:after="0" w:line="240" w:lineRule="auto"/>
        <w:rPr>
          <w:rFonts w:asciiTheme="minorHAnsi" w:hAnsiTheme="minorHAnsi" w:cstheme="minorHAnsi"/>
          <w:sz w:val="20"/>
        </w:rPr>
      </w:pPr>
      <w:r w:rsidRPr="00B9336D">
        <w:rPr>
          <w:rFonts w:asciiTheme="minorHAnsi" w:hAnsiTheme="minorHAnsi" w:cstheme="minorHAnsi"/>
          <w:sz w:val="20"/>
        </w:rPr>
        <w:br w:type="page"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4"/>
        <w:gridCol w:w="468"/>
        <w:gridCol w:w="468"/>
        <w:gridCol w:w="468"/>
        <w:gridCol w:w="468"/>
        <w:gridCol w:w="434"/>
        <w:gridCol w:w="34"/>
      </w:tblGrid>
      <w:tr w:rsidR="001F6530" w:rsidRPr="00B16361" w14:paraId="0A0BC400" w14:textId="77777777" w:rsidTr="000167B6">
        <w:trPr>
          <w:gridAfter w:val="1"/>
          <w:wAfter w:w="35" w:type="dxa"/>
        </w:trPr>
        <w:tc>
          <w:tcPr>
            <w:tcW w:w="8945" w:type="dxa"/>
            <w:gridSpan w:val="6"/>
            <w:shd w:val="clear" w:color="auto" w:fill="BFBFBF"/>
            <w:tcMar>
              <w:top w:w="113" w:type="dxa"/>
              <w:bottom w:w="85" w:type="dxa"/>
            </w:tcMar>
          </w:tcPr>
          <w:p w14:paraId="7CBA16DB" w14:textId="77777777" w:rsidR="001F6530" w:rsidRPr="00B16361" w:rsidRDefault="00730C7E" w:rsidP="00B16361">
            <w:pPr>
              <w:spacing w:after="0" w:line="240" w:lineRule="auto"/>
              <w:rPr>
                <w:rFonts w:ascii="Poppins" w:hAnsi="Poppins" w:cs="Poppins"/>
                <w:sz w:val="26"/>
                <w:szCs w:val="26"/>
              </w:rPr>
            </w:pPr>
            <w:r w:rsidRPr="00B16361">
              <w:rPr>
                <w:rFonts w:ascii="Poppins" w:hAnsi="Poppins" w:cs="Poppins"/>
                <w:sz w:val="26"/>
                <w:szCs w:val="26"/>
              </w:rPr>
              <w:lastRenderedPageBreak/>
              <w:br w:type="page"/>
            </w:r>
            <w:r w:rsidR="000167B6" w:rsidRPr="00B16361">
              <w:rPr>
                <w:rFonts w:ascii="Poppins" w:hAnsi="Poppins" w:cs="Poppins"/>
                <w:b/>
                <w:bCs/>
                <w:sz w:val="26"/>
                <w:szCs w:val="26"/>
              </w:rPr>
              <w:t>5. Kritische houding / onafhankelijkheid- ZELFTOETS</w:t>
            </w:r>
          </w:p>
        </w:tc>
      </w:tr>
      <w:tr w:rsidR="00730C7E" w:rsidRPr="00B16361" w14:paraId="7B31465B" w14:textId="77777777" w:rsidTr="0018267A">
        <w:trPr>
          <w:gridAfter w:val="1"/>
          <w:wAfter w:w="35" w:type="dxa"/>
        </w:trPr>
        <w:tc>
          <w:tcPr>
            <w:tcW w:w="894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AF1F8" w14:textId="77777777" w:rsidR="000167B6" w:rsidRPr="00B16361" w:rsidRDefault="000167B6" w:rsidP="0018267A">
            <w:pPr>
              <w:pStyle w:val="Lijstalinea"/>
              <w:numPr>
                <w:ilvl w:val="0"/>
                <w:numId w:val="153"/>
              </w:numPr>
              <w:spacing w:after="0" w:line="240" w:lineRule="auto"/>
              <w:ind w:left="227" w:hanging="170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 xml:space="preserve">Stelt relevante onderwerpen ter discussie. </w:t>
            </w:r>
          </w:p>
          <w:p w14:paraId="21D172E4" w14:textId="77777777" w:rsidR="00916CAF" w:rsidRPr="00B16361" w:rsidRDefault="000167B6" w:rsidP="0018267A">
            <w:pPr>
              <w:pStyle w:val="Lijstalinea"/>
              <w:numPr>
                <w:ilvl w:val="0"/>
                <w:numId w:val="153"/>
              </w:numPr>
              <w:spacing w:after="0" w:line="240" w:lineRule="auto"/>
              <w:ind w:left="227" w:hanging="170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Neemt zaken niet zomaar voor zoete koek aan.</w:t>
            </w:r>
          </w:p>
        </w:tc>
      </w:tr>
      <w:tr w:rsidR="00730C7E" w:rsidRPr="00B16361" w14:paraId="20D7F70B" w14:textId="77777777" w:rsidTr="0018267A">
        <w:trPr>
          <w:trHeight w:val="1122"/>
        </w:trPr>
        <w:tc>
          <w:tcPr>
            <w:tcW w:w="661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4F8E0" w14:textId="77777777" w:rsidR="00730C7E" w:rsidRPr="00B16361" w:rsidRDefault="00730C7E" w:rsidP="00B16361">
            <w:pPr>
              <w:pStyle w:val="Default"/>
              <w:tabs>
                <w:tab w:val="left" w:pos="2580"/>
              </w:tabs>
              <w:rPr>
                <w:rFonts w:ascii="Poppins" w:hAnsi="Poppins" w:cs="Poppins"/>
                <w:b/>
                <w:sz w:val="20"/>
                <w:szCs w:val="20"/>
              </w:rPr>
            </w:pPr>
            <w:r w:rsidRPr="00B16361">
              <w:rPr>
                <w:rFonts w:ascii="Poppins" w:hAnsi="Poppins" w:cs="Poppins"/>
                <w:b/>
                <w:sz w:val="20"/>
                <w:szCs w:val="20"/>
              </w:rPr>
              <w:t>Gedragsvoorbeelden</w:t>
            </w:r>
          </w:p>
        </w:tc>
        <w:tc>
          <w:tcPr>
            <w:tcW w:w="473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8AC6325" w14:textId="77777777" w:rsidR="00730C7E" w:rsidRPr="00B16361" w:rsidRDefault="000167B6" w:rsidP="00B16361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B16361">
              <w:rPr>
                <w:rFonts w:ascii="Poppins" w:hAnsi="Poppins" w:cs="Poppins"/>
                <w:sz w:val="16"/>
                <w:szCs w:val="16"/>
              </w:rPr>
              <w:t>O</w:t>
            </w:r>
            <w:r w:rsidR="00730C7E" w:rsidRPr="00B16361">
              <w:rPr>
                <w:rFonts w:ascii="Poppins" w:hAnsi="Poppins" w:cs="Poppins"/>
                <w:sz w:val="16"/>
                <w:szCs w:val="16"/>
              </w:rPr>
              <w:t>nvoldoende</w:t>
            </w:r>
          </w:p>
        </w:tc>
        <w:tc>
          <w:tcPr>
            <w:tcW w:w="473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8645E01" w14:textId="77777777" w:rsidR="00730C7E" w:rsidRPr="00B16361" w:rsidRDefault="00730C7E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twijfelachtig</w:t>
            </w:r>
          </w:p>
        </w:tc>
        <w:tc>
          <w:tcPr>
            <w:tcW w:w="473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D7724DA" w14:textId="77777777" w:rsidR="00730C7E" w:rsidRPr="00B16361" w:rsidRDefault="00730C7E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473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ECDACE3" w14:textId="77777777" w:rsidR="00730C7E" w:rsidRPr="00B16361" w:rsidRDefault="00730C7E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goed</w:t>
            </w:r>
          </w:p>
        </w:tc>
        <w:tc>
          <w:tcPr>
            <w:tcW w:w="473" w:type="dxa"/>
            <w:gridSpan w:val="2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36E7DAB" w14:textId="77777777" w:rsidR="00730C7E" w:rsidRPr="00B16361" w:rsidRDefault="00730C7E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uitstekend</w:t>
            </w:r>
          </w:p>
        </w:tc>
      </w:tr>
      <w:tr w:rsidR="00F6525C" w:rsidRPr="00B16361" w14:paraId="2018BCFB" w14:textId="77777777" w:rsidTr="0018267A">
        <w:tc>
          <w:tcPr>
            <w:tcW w:w="66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D2662" w14:textId="77777777" w:rsidR="00F6525C" w:rsidRPr="00B16361" w:rsidRDefault="00F6525C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Is kritisch op proces en resultaat. 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638B9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AD0BF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70A6D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7C5AC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73BAB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F6525C" w:rsidRPr="00B16361" w14:paraId="7D2F6075" w14:textId="77777777" w:rsidTr="0018267A">
        <w:tc>
          <w:tcPr>
            <w:tcW w:w="66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6A2F3" w14:textId="77777777" w:rsidR="00F6525C" w:rsidRPr="00B16361" w:rsidRDefault="00F6525C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Is kritisch op de van tevoren gestelde procedures; bepaalt aan de hand van de gegeven situatie wanneer en waarom af te wijken van de procedures. 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64634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01187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D63AD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5B274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BAE02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F6525C" w:rsidRPr="00B16361" w14:paraId="0DDF2A1F" w14:textId="77777777" w:rsidTr="0018267A">
        <w:tc>
          <w:tcPr>
            <w:tcW w:w="66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471A0" w14:textId="77777777" w:rsidR="00F6525C" w:rsidRPr="00B16361" w:rsidRDefault="00F6525C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Bewaakt het doel van het examen en weegt dit mee bij het bepalen om hier van af te wijken. 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7CA2F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45CB9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5CB0D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B5ACA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6992E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F6525C" w:rsidRPr="00B16361" w14:paraId="684ECC85" w14:textId="77777777" w:rsidTr="0018267A">
        <w:tc>
          <w:tcPr>
            <w:tcW w:w="66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F8CEA" w14:textId="77777777" w:rsidR="00F6525C" w:rsidRPr="00B16361" w:rsidRDefault="00F6525C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Creëert binnen de kaders van het examen ruimte. 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DBE30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64368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4ABF3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5417A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DA1A4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F6525C" w:rsidRPr="00B16361" w14:paraId="1DD1E8DE" w14:textId="77777777" w:rsidTr="0018267A">
        <w:tc>
          <w:tcPr>
            <w:tcW w:w="66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8F025" w14:textId="77777777" w:rsidR="00F6525C" w:rsidRPr="00B16361" w:rsidRDefault="00F6525C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Vraagt examenkandidaten door op aanpak en resultaat, vraagt – waar nodig - om een toelichting. 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18F83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B66CA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310D3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94666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E5F11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F6525C" w:rsidRPr="00B16361" w14:paraId="22F12CF7" w14:textId="77777777" w:rsidTr="0018267A">
        <w:tc>
          <w:tcPr>
            <w:tcW w:w="66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F5063" w14:textId="77777777" w:rsidR="00F6525C" w:rsidRPr="00B16361" w:rsidRDefault="00F6525C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Heeft oog voor creativiteit bij de examenkandidaat bij het behalen van het resultaat. Schat op juiste wijze belang van een bepaalde werkwijze in. 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BA13C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54846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B27839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B17E4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08953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F6525C" w:rsidRPr="00B16361" w14:paraId="0BE9BBA4" w14:textId="77777777" w:rsidTr="0018267A">
        <w:tc>
          <w:tcPr>
            <w:tcW w:w="66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6C44B" w14:textId="77777777" w:rsidR="00F6525C" w:rsidRPr="00B16361" w:rsidRDefault="00F6525C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Weet zich zakelijk op te stellen en toont lef om te zeggen wat hij / zij van het resultaat vindt. 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52C71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6B18F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691DE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6C01A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45FBD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F6525C" w:rsidRPr="00B16361" w14:paraId="37C820DB" w14:textId="77777777" w:rsidTr="0018267A">
        <w:tc>
          <w:tcPr>
            <w:tcW w:w="66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03E39" w14:textId="77777777" w:rsidR="00F6525C" w:rsidRPr="00B16361" w:rsidRDefault="00F6525C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Geeft aan </w:t>
            </w:r>
            <w:r w:rsidR="00B9336D" w:rsidRPr="00B16361">
              <w:rPr>
                <w:rFonts w:ascii="Poppins" w:hAnsi="Poppins" w:cs="Poppins"/>
                <w:sz w:val="20"/>
                <w:szCs w:val="20"/>
              </w:rPr>
              <w:t>kandidaat</w:t>
            </w:r>
            <w:r w:rsidRPr="00B16361">
              <w:rPr>
                <w:rFonts w:ascii="Poppins" w:hAnsi="Poppins" w:cs="Poppins"/>
                <w:sz w:val="20"/>
                <w:szCs w:val="20"/>
              </w:rPr>
              <w:t xml:space="preserve"> grenzen aan. 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FDAA9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469F2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16020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18518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B988D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F6525C" w:rsidRPr="00B16361" w14:paraId="0D3D2968" w14:textId="77777777" w:rsidTr="0018267A">
        <w:tc>
          <w:tcPr>
            <w:tcW w:w="66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13DEA" w14:textId="77777777" w:rsidR="00F6525C" w:rsidRPr="00B16361" w:rsidRDefault="00F6525C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Signaleert onvolkomenheden in het examenproces en koppelt dit tijdig terug aan de examenconstructeurs. 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0F102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A99A5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50018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1788E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A9F47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F6525C" w:rsidRPr="00B16361" w14:paraId="3B8DE9E7" w14:textId="77777777" w:rsidTr="0018267A">
        <w:tc>
          <w:tcPr>
            <w:tcW w:w="66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A409C" w14:textId="77777777" w:rsidR="00F6525C" w:rsidRPr="00B16361" w:rsidRDefault="00F6525C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>Is zich bewust van de eigen subjectiviteit. Signaleert tijdig eigen subjectiviteit. Haalt indien nodig anderen erbij.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DABF7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AEFFB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55471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527DF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79863" w14:textId="77777777" w:rsidR="00F6525C" w:rsidRPr="00B16361" w:rsidRDefault="00F6525C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F6525C" w:rsidRPr="00B16361" w14:paraId="64C8388D" w14:textId="77777777" w:rsidTr="0018267A">
        <w:tc>
          <w:tcPr>
            <w:tcW w:w="8980" w:type="dxa"/>
            <w:gridSpan w:val="7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317E3" w14:textId="77777777" w:rsidR="00F6525C" w:rsidRPr="00B16361" w:rsidRDefault="00F6525C" w:rsidP="00B16361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sz w:val="20"/>
                <w:lang w:val="en-US"/>
              </w:rPr>
            </w:pPr>
            <w:r w:rsidRPr="00B16361">
              <w:rPr>
                <w:rFonts w:ascii="Poppins" w:hAnsi="Poppins" w:cs="Poppins"/>
                <w:sz w:val="20"/>
                <w:lang w:val="nl-NL"/>
              </w:rPr>
              <w:t xml:space="preserve"> </w:t>
            </w:r>
            <w:bookmarkStart w:id="60" w:name="_Toc333418108"/>
            <w:r w:rsidRPr="00B16361">
              <w:rPr>
                <w:rFonts w:ascii="Poppins" w:hAnsi="Poppins" w:cs="Poppins"/>
                <w:sz w:val="20"/>
                <w:lang w:val="nl-NL"/>
              </w:rPr>
              <w:t>Toelichting / verbetersuggesties</w:t>
            </w:r>
            <w:bookmarkEnd w:id="60"/>
          </w:p>
        </w:tc>
      </w:tr>
      <w:tr w:rsidR="00F6525C" w:rsidRPr="00B16361" w14:paraId="5D529A1E" w14:textId="77777777" w:rsidTr="000167B6">
        <w:tc>
          <w:tcPr>
            <w:tcW w:w="8980" w:type="dxa"/>
            <w:gridSpan w:val="7"/>
            <w:shd w:val="clear" w:color="auto" w:fill="FFFFFF"/>
            <w:tcMar>
              <w:top w:w="113" w:type="dxa"/>
              <w:bottom w:w="85" w:type="dxa"/>
            </w:tcMar>
          </w:tcPr>
          <w:p w14:paraId="702E784C" w14:textId="77777777" w:rsidR="00F6525C" w:rsidRPr="00B16361" w:rsidRDefault="00F6525C" w:rsidP="00B16361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sz w:val="20"/>
                <w:lang w:val="en-US"/>
              </w:rPr>
            </w:pPr>
          </w:p>
          <w:p w14:paraId="53F88F43" w14:textId="77777777" w:rsidR="00F6525C" w:rsidRPr="00B16361" w:rsidRDefault="00F6525C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19CDCBA" w14:textId="77777777" w:rsidR="00941800" w:rsidRDefault="0094180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1A80DECF" w14:textId="77777777" w:rsidR="0018267A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C9242D7" w14:textId="77777777" w:rsidR="0018267A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04D4F9E" w14:textId="77777777" w:rsidR="0018267A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61320CF2" w14:textId="77777777" w:rsidR="0018267A" w:rsidRPr="00B16361" w:rsidRDefault="0018267A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79CC87CF" w14:textId="77777777" w:rsidR="00941800" w:rsidRPr="00B16361" w:rsidRDefault="0094180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368311E7" w14:textId="77777777" w:rsidR="00F6525C" w:rsidRPr="00B16361" w:rsidRDefault="00F6525C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</w:tc>
      </w:tr>
    </w:tbl>
    <w:p w14:paraId="44EF4A83" w14:textId="77777777" w:rsidR="00F6525C" w:rsidRPr="00B9336D" w:rsidRDefault="00F6525C" w:rsidP="00B16361">
      <w:pPr>
        <w:spacing w:after="0" w:line="240" w:lineRule="auto"/>
        <w:rPr>
          <w:rFonts w:asciiTheme="minorHAnsi" w:hAnsiTheme="minorHAnsi" w:cstheme="minorHAnsi"/>
          <w:sz w:val="20"/>
        </w:rPr>
      </w:pPr>
      <w:r w:rsidRPr="00B9336D">
        <w:rPr>
          <w:rFonts w:asciiTheme="minorHAnsi" w:hAnsiTheme="minorHAnsi" w:cstheme="minorHAnsi"/>
          <w:sz w:val="20"/>
        </w:rP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425"/>
        <w:gridCol w:w="425"/>
        <w:gridCol w:w="426"/>
        <w:gridCol w:w="425"/>
        <w:gridCol w:w="425"/>
      </w:tblGrid>
      <w:tr w:rsidR="00D34475" w:rsidRPr="00B16361" w14:paraId="49138699" w14:textId="77777777" w:rsidTr="00B400D5">
        <w:tc>
          <w:tcPr>
            <w:tcW w:w="8931" w:type="dxa"/>
            <w:gridSpan w:val="6"/>
            <w:shd w:val="clear" w:color="auto" w:fill="BFBFBF"/>
            <w:tcMar>
              <w:top w:w="113" w:type="dxa"/>
              <w:bottom w:w="85" w:type="dxa"/>
            </w:tcMar>
          </w:tcPr>
          <w:p w14:paraId="2B0A66B9" w14:textId="77777777" w:rsidR="00D34475" w:rsidRPr="00B16361" w:rsidRDefault="00B400D5" w:rsidP="0018267A">
            <w:pPr>
              <w:pStyle w:val="Kop1"/>
              <w:numPr>
                <w:ilvl w:val="0"/>
                <w:numId w:val="0"/>
              </w:numPr>
              <w:spacing w:after="0"/>
              <w:ind w:left="227" w:hanging="170"/>
              <w:rPr>
                <w:rFonts w:ascii="Poppins" w:hAnsi="Poppins" w:cs="Poppins"/>
                <w:sz w:val="26"/>
                <w:szCs w:val="26"/>
                <w:lang w:val="nl-NL"/>
              </w:rPr>
            </w:pPr>
            <w:r w:rsidRPr="00B16361">
              <w:rPr>
                <w:rFonts w:ascii="Poppins" w:hAnsi="Poppins" w:cs="Poppins"/>
                <w:bCs/>
                <w:sz w:val="26"/>
                <w:szCs w:val="26"/>
              </w:rPr>
              <w:lastRenderedPageBreak/>
              <w:t>6. Systematisch/proceduregericht werken- ZELFTOETS</w:t>
            </w:r>
          </w:p>
        </w:tc>
      </w:tr>
      <w:tr w:rsidR="00D34475" w:rsidRPr="00B16361" w14:paraId="5A0A2942" w14:textId="77777777" w:rsidTr="0018267A">
        <w:tc>
          <w:tcPr>
            <w:tcW w:w="893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F68B0" w14:textId="77777777" w:rsidR="00B400D5" w:rsidRPr="00B16361" w:rsidRDefault="00B400D5" w:rsidP="0018267A">
            <w:pPr>
              <w:pStyle w:val="Default"/>
              <w:numPr>
                <w:ilvl w:val="0"/>
                <w:numId w:val="155"/>
              </w:numPr>
              <w:ind w:left="227" w:hanging="170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Heeft een ordelijke gestandaardiseerde manier van werken en bedenkt methoden ten behoeve van een soepel verloop van de werkzaamheden. </w:t>
            </w:r>
          </w:p>
          <w:p w14:paraId="08FFD7E5" w14:textId="77777777" w:rsidR="00D34475" w:rsidRPr="00B16361" w:rsidRDefault="00B400D5" w:rsidP="0018267A">
            <w:pPr>
              <w:pStyle w:val="Default"/>
              <w:numPr>
                <w:ilvl w:val="0"/>
                <w:numId w:val="155"/>
              </w:numPr>
              <w:ind w:left="227" w:hanging="170"/>
              <w:rPr>
                <w:rFonts w:ascii="Poppins" w:hAnsi="Poppins" w:cs="Poppins"/>
                <w:sz w:val="18"/>
                <w:lang w:eastAsia="x-none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Weet hoe een opvolgend </w:t>
            </w:r>
            <w:r w:rsidRPr="00B16361">
              <w:rPr>
                <w:rFonts w:ascii="Poppins" w:hAnsi="Poppins" w:cs="Poppins"/>
                <w:sz w:val="20"/>
              </w:rPr>
              <w:t>proces van gerelateerde taken te creëren.</w:t>
            </w:r>
          </w:p>
        </w:tc>
      </w:tr>
      <w:tr w:rsidR="00F6525C" w:rsidRPr="00B16361" w14:paraId="1CE10198" w14:textId="77777777" w:rsidTr="00B16361">
        <w:trPr>
          <w:trHeight w:val="1229"/>
        </w:trPr>
        <w:tc>
          <w:tcPr>
            <w:tcW w:w="6805" w:type="dxa"/>
            <w:shd w:val="clear" w:color="auto" w:fill="D9D9D9"/>
            <w:tcMar>
              <w:top w:w="113" w:type="dxa"/>
              <w:bottom w:w="85" w:type="dxa"/>
            </w:tcMar>
            <w:vAlign w:val="center"/>
          </w:tcPr>
          <w:p w14:paraId="52DDA43D" w14:textId="77777777" w:rsidR="00F6525C" w:rsidRPr="00B16361" w:rsidRDefault="00F6525C" w:rsidP="00B16361">
            <w:pPr>
              <w:pStyle w:val="Default"/>
              <w:tabs>
                <w:tab w:val="left" w:pos="2580"/>
              </w:tabs>
              <w:rPr>
                <w:rFonts w:ascii="Poppins" w:hAnsi="Poppins" w:cs="Poppins"/>
                <w:b/>
                <w:sz w:val="20"/>
                <w:szCs w:val="20"/>
              </w:rPr>
            </w:pPr>
            <w:r w:rsidRPr="00B16361">
              <w:rPr>
                <w:rFonts w:ascii="Poppins" w:hAnsi="Poppins" w:cs="Poppins"/>
                <w:b/>
                <w:sz w:val="20"/>
                <w:szCs w:val="20"/>
              </w:rPr>
              <w:t>Gedragsvoorbeelden</w:t>
            </w:r>
          </w:p>
        </w:tc>
        <w:tc>
          <w:tcPr>
            <w:tcW w:w="425" w:type="dxa"/>
            <w:shd w:val="clear" w:color="auto" w:fill="D9D9D9"/>
            <w:tcMar>
              <w:top w:w="113" w:type="dxa"/>
              <w:bottom w:w="85" w:type="dxa"/>
            </w:tcMar>
            <w:textDirection w:val="btLr"/>
            <w:vAlign w:val="center"/>
          </w:tcPr>
          <w:p w14:paraId="1BF29B25" w14:textId="77777777" w:rsidR="00F6525C" w:rsidRPr="00B16361" w:rsidRDefault="00F6525C" w:rsidP="00B16361">
            <w:pPr>
              <w:spacing w:after="0" w:line="240" w:lineRule="auto"/>
              <w:rPr>
                <w:rFonts w:ascii="Poppins" w:hAnsi="Poppins" w:cs="Poppins"/>
                <w:sz w:val="16"/>
                <w:szCs w:val="16"/>
              </w:rPr>
            </w:pPr>
            <w:r w:rsidRPr="00B16361">
              <w:rPr>
                <w:rFonts w:ascii="Poppins" w:hAnsi="Poppins" w:cs="Poppins"/>
                <w:sz w:val="16"/>
                <w:szCs w:val="16"/>
              </w:rPr>
              <w:t>onvoldoende</w:t>
            </w:r>
          </w:p>
        </w:tc>
        <w:tc>
          <w:tcPr>
            <w:tcW w:w="425" w:type="dxa"/>
            <w:shd w:val="clear" w:color="auto" w:fill="D9D9D9"/>
            <w:tcMar>
              <w:top w:w="113" w:type="dxa"/>
              <w:bottom w:w="85" w:type="dxa"/>
            </w:tcMar>
            <w:textDirection w:val="btLr"/>
            <w:vAlign w:val="center"/>
          </w:tcPr>
          <w:p w14:paraId="45368BE5" w14:textId="77777777" w:rsidR="00F6525C" w:rsidRPr="00B16361" w:rsidRDefault="00F6525C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twijfelachtig</w:t>
            </w:r>
          </w:p>
        </w:tc>
        <w:tc>
          <w:tcPr>
            <w:tcW w:w="426" w:type="dxa"/>
            <w:shd w:val="clear" w:color="auto" w:fill="D9D9D9"/>
            <w:tcMar>
              <w:top w:w="113" w:type="dxa"/>
              <w:bottom w:w="85" w:type="dxa"/>
            </w:tcMar>
            <w:textDirection w:val="btLr"/>
            <w:vAlign w:val="center"/>
          </w:tcPr>
          <w:p w14:paraId="58A1A589" w14:textId="77777777" w:rsidR="00F6525C" w:rsidRPr="00B16361" w:rsidRDefault="00F6525C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425" w:type="dxa"/>
            <w:shd w:val="clear" w:color="auto" w:fill="D9D9D9"/>
            <w:tcMar>
              <w:top w:w="113" w:type="dxa"/>
              <w:bottom w:w="85" w:type="dxa"/>
            </w:tcMar>
            <w:textDirection w:val="btLr"/>
            <w:vAlign w:val="center"/>
          </w:tcPr>
          <w:p w14:paraId="4C584E56" w14:textId="77777777" w:rsidR="00F6525C" w:rsidRPr="00B16361" w:rsidRDefault="00F6525C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goed</w:t>
            </w:r>
          </w:p>
        </w:tc>
        <w:tc>
          <w:tcPr>
            <w:tcW w:w="425" w:type="dxa"/>
            <w:shd w:val="clear" w:color="auto" w:fill="D9D9D9"/>
            <w:tcMar>
              <w:top w:w="113" w:type="dxa"/>
              <w:bottom w:w="85" w:type="dxa"/>
            </w:tcMar>
            <w:textDirection w:val="btLr"/>
            <w:vAlign w:val="center"/>
          </w:tcPr>
          <w:p w14:paraId="72C223B6" w14:textId="77777777" w:rsidR="00F6525C" w:rsidRPr="00B16361" w:rsidRDefault="00F6525C" w:rsidP="00B16361">
            <w:pPr>
              <w:spacing w:after="0" w:line="240" w:lineRule="auto"/>
              <w:rPr>
                <w:rFonts w:ascii="Poppins" w:hAnsi="Poppins" w:cs="Poppins"/>
                <w:color w:val="000000"/>
                <w:sz w:val="16"/>
                <w:szCs w:val="16"/>
              </w:rPr>
            </w:pPr>
            <w:r w:rsidRPr="00B16361">
              <w:rPr>
                <w:rFonts w:ascii="Poppins" w:hAnsi="Poppins" w:cs="Poppins"/>
                <w:color w:val="000000"/>
                <w:sz w:val="16"/>
                <w:szCs w:val="16"/>
              </w:rPr>
              <w:t>uitstekend</w:t>
            </w:r>
          </w:p>
        </w:tc>
      </w:tr>
      <w:tr w:rsidR="00C03E9F" w:rsidRPr="00B16361" w14:paraId="3550727D" w14:textId="77777777" w:rsidTr="00B16361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6DD16" w14:textId="77777777" w:rsidR="00C03E9F" w:rsidRPr="00B16361" w:rsidRDefault="00C03E9F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Houdt zich aan de criteria opgesteld in het examenformulier.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C9006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E19EA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4D06B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C6B5E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FCE77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C03E9F" w:rsidRPr="00B16361" w14:paraId="4671E0B2" w14:textId="77777777" w:rsidTr="00B16361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4F548" w14:textId="77777777" w:rsidR="00C03E9F" w:rsidRPr="00B16361" w:rsidRDefault="00C03E9F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Werkt volgens vaste procedures.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2BD1F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E32AB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A8CE1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B8DDF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E80DA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C03E9F" w:rsidRPr="00B16361" w14:paraId="11A8A250" w14:textId="77777777" w:rsidTr="00B16361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5DAAB" w14:textId="77777777" w:rsidR="00C03E9F" w:rsidRPr="00B16361" w:rsidRDefault="00C03E9F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Analyseert scherp en snel op basis van feiten en aantoonbare gedragingen van examenkandidaten en is betrokken bij het examenproces.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288F8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D6A70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90414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E78B6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9CB4A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C03E9F" w:rsidRPr="00B16361" w14:paraId="5C8DA537" w14:textId="77777777" w:rsidTr="00B16361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79508" w14:textId="77777777" w:rsidR="00C03E9F" w:rsidRPr="00B16361" w:rsidRDefault="00C03E9F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Weet zich zakelijk op te stellen en toont lef om ter plekke te zeggen wat hij / zij van het examenverloop vindt, onafhankelijk van de functie van degenen die de boodschap ontvangen.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D0FB3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01DEB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89CAE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FB705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D25BE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C03E9F" w:rsidRPr="00B16361" w14:paraId="0A09E615" w14:textId="77777777" w:rsidTr="00B16361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81BDA" w14:textId="77777777" w:rsidR="00C03E9F" w:rsidRPr="00B16361" w:rsidRDefault="00C03E9F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>Gebruikt feiten als onderbouwing van besluitvorming rondom examenverloop.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1511C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193FC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70B48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88FD0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2036B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C03E9F" w:rsidRPr="00B16361" w14:paraId="6FC5D97B" w14:textId="77777777" w:rsidTr="00B16361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C6EAC" w14:textId="77777777" w:rsidR="00C03E9F" w:rsidRPr="00B16361" w:rsidRDefault="00C03E9F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Communiceert de feiten mondeling en schriftelijk zuiver naar betrokken examenkandidaat en de examencommissie.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E9B6C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D3708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4FB9C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55102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1A28E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C03E9F" w:rsidRPr="00B16361" w14:paraId="3EEDB517" w14:textId="77777777" w:rsidTr="00B16361">
        <w:tc>
          <w:tcPr>
            <w:tcW w:w="680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530DB" w14:textId="77777777" w:rsidR="00C03E9F" w:rsidRPr="00B16361" w:rsidRDefault="00C03E9F" w:rsidP="00B16361">
            <w:pPr>
              <w:pStyle w:val="Default"/>
              <w:rPr>
                <w:rFonts w:ascii="Poppins" w:hAnsi="Poppins" w:cs="Poppins"/>
                <w:sz w:val="20"/>
                <w:szCs w:val="20"/>
              </w:rPr>
            </w:pPr>
            <w:r w:rsidRPr="00B16361">
              <w:rPr>
                <w:rFonts w:ascii="Poppins" w:hAnsi="Poppins" w:cs="Poppins"/>
                <w:sz w:val="20"/>
                <w:szCs w:val="20"/>
              </w:rPr>
              <w:t xml:space="preserve">Werkt de communicatie rondom examenverloop direct af zonder zich af te laten leiden door bijzaken. 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00E0F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840BF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8BD6D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7B080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  <w:tc>
          <w:tcPr>
            <w:tcW w:w="4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AF74B" w14:textId="77777777" w:rsidR="00C03E9F" w:rsidRPr="00B16361" w:rsidRDefault="00C03E9F" w:rsidP="009F58CD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</w:rPr>
            </w:pPr>
            <w:r w:rsidRPr="00B16361">
              <w:rPr>
                <w:rFonts w:ascii="Poppins" w:hAnsi="Poppins" w:cs="Poppins"/>
                <w:sz w:val="20"/>
              </w:rPr>
              <w:t>0</w:t>
            </w:r>
          </w:p>
        </w:tc>
      </w:tr>
      <w:tr w:rsidR="00C03E9F" w:rsidRPr="00B16361" w14:paraId="4AA0AA76" w14:textId="77777777" w:rsidTr="0018267A">
        <w:tc>
          <w:tcPr>
            <w:tcW w:w="8931" w:type="dxa"/>
            <w:gridSpan w:val="6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8F9B7" w14:textId="77777777" w:rsidR="00C03E9F" w:rsidRPr="00B16361" w:rsidRDefault="00C03E9F" w:rsidP="00B16361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sz w:val="20"/>
                <w:lang w:val="en-US"/>
              </w:rPr>
            </w:pPr>
            <w:r w:rsidRPr="00B16361">
              <w:rPr>
                <w:rFonts w:ascii="Poppins" w:hAnsi="Poppins" w:cs="Poppins"/>
                <w:sz w:val="20"/>
                <w:lang w:val="nl-NL"/>
              </w:rPr>
              <w:t xml:space="preserve"> </w:t>
            </w:r>
            <w:bookmarkStart w:id="61" w:name="_Toc333418109"/>
            <w:r w:rsidRPr="00B16361">
              <w:rPr>
                <w:rFonts w:ascii="Poppins" w:hAnsi="Poppins" w:cs="Poppins"/>
                <w:sz w:val="20"/>
                <w:lang w:val="nl-NL"/>
              </w:rPr>
              <w:t>Toelichting / verbetersuggesties</w:t>
            </w:r>
            <w:bookmarkEnd w:id="61"/>
          </w:p>
        </w:tc>
      </w:tr>
      <w:tr w:rsidR="00C03E9F" w:rsidRPr="00B16361" w14:paraId="7B80FF7B" w14:textId="77777777" w:rsidTr="00B400D5">
        <w:tc>
          <w:tcPr>
            <w:tcW w:w="8931" w:type="dxa"/>
            <w:gridSpan w:val="6"/>
            <w:shd w:val="clear" w:color="auto" w:fill="FFFFFF"/>
            <w:tcMar>
              <w:top w:w="113" w:type="dxa"/>
              <w:bottom w:w="85" w:type="dxa"/>
            </w:tcMar>
          </w:tcPr>
          <w:p w14:paraId="10B84790" w14:textId="77777777" w:rsidR="00C03E9F" w:rsidRPr="00B16361" w:rsidRDefault="00C03E9F" w:rsidP="00B16361">
            <w:pPr>
              <w:pStyle w:val="Kop1"/>
              <w:numPr>
                <w:ilvl w:val="0"/>
                <w:numId w:val="0"/>
              </w:numPr>
              <w:spacing w:after="0"/>
              <w:rPr>
                <w:rFonts w:ascii="Poppins" w:hAnsi="Poppins" w:cs="Poppins"/>
                <w:sz w:val="20"/>
                <w:lang w:val="en-US"/>
              </w:rPr>
            </w:pPr>
          </w:p>
          <w:p w14:paraId="089E18DC" w14:textId="77777777" w:rsidR="00C03E9F" w:rsidRPr="00B16361" w:rsidRDefault="00C03E9F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342C7695" w14:textId="77777777" w:rsidR="00C03E9F" w:rsidRDefault="00C03E9F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482EF3DE" w14:textId="77777777" w:rsidR="00B16361" w:rsidRDefault="00B16361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74E351BD" w14:textId="77777777" w:rsidR="00B16361" w:rsidRPr="00B16361" w:rsidRDefault="00B16361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28CDF09F" w14:textId="77777777" w:rsidR="00C03E9F" w:rsidRPr="00B16361" w:rsidRDefault="00C03E9F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6526DD6F" w14:textId="77777777" w:rsidR="00C03E9F" w:rsidRPr="00B16361" w:rsidRDefault="00C03E9F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1F09CA7C" w14:textId="77777777" w:rsidR="00C03E9F" w:rsidRPr="00B16361" w:rsidRDefault="00C03E9F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55A9C4BF" w14:textId="77777777" w:rsidR="00C03E9F" w:rsidRPr="00B16361" w:rsidRDefault="00C03E9F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6CEDBB16" w14:textId="77777777" w:rsidR="00C03E9F" w:rsidRPr="00B16361" w:rsidRDefault="00C03E9F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772F23D0" w14:textId="77777777" w:rsidR="00941800" w:rsidRPr="00B16361" w:rsidRDefault="0094180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667DE742" w14:textId="77777777" w:rsidR="00941800" w:rsidRPr="00B16361" w:rsidRDefault="0094180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071DC332" w14:textId="77777777" w:rsidR="00941800" w:rsidRPr="00B16361" w:rsidRDefault="00941800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  <w:p w14:paraId="1BD5FE14" w14:textId="77777777" w:rsidR="00C03E9F" w:rsidRPr="00B16361" w:rsidRDefault="00C03E9F" w:rsidP="00B16361">
            <w:pPr>
              <w:spacing w:after="0" w:line="240" w:lineRule="auto"/>
              <w:rPr>
                <w:rFonts w:ascii="Poppins" w:hAnsi="Poppins" w:cs="Poppins"/>
                <w:sz w:val="20"/>
                <w:lang w:val="en-US" w:eastAsia="x-none"/>
              </w:rPr>
            </w:pPr>
          </w:p>
        </w:tc>
      </w:tr>
      <w:bookmarkEnd w:id="0"/>
    </w:tbl>
    <w:p w14:paraId="1ED6170F" w14:textId="77777777" w:rsidR="00D34475" w:rsidRPr="00941800" w:rsidRDefault="00D34475" w:rsidP="00B16361">
      <w:pPr>
        <w:pStyle w:val="Kop1"/>
        <w:numPr>
          <w:ilvl w:val="0"/>
          <w:numId w:val="0"/>
        </w:numPr>
        <w:spacing w:after="0"/>
        <w:ind w:left="-53"/>
        <w:rPr>
          <w:rFonts w:asciiTheme="minorHAnsi" w:hAnsiTheme="minorHAnsi" w:cstheme="minorHAnsi"/>
          <w:sz w:val="20"/>
          <w:lang w:val="nl-NL"/>
        </w:rPr>
      </w:pPr>
    </w:p>
    <w:sectPr w:rsidR="00D34475" w:rsidRPr="00941800" w:rsidSect="00156409">
      <w:headerReference w:type="default" r:id="rId7"/>
      <w:footerReference w:type="default" r:id="rId8"/>
      <w:type w:val="oddPage"/>
      <w:pgSz w:w="11906" w:h="16838" w:code="9"/>
      <w:pgMar w:top="1985" w:right="1134" w:bottom="1361" w:left="2155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7810" w14:textId="77777777" w:rsidR="00280013" w:rsidRDefault="00280013">
      <w:r>
        <w:separator/>
      </w:r>
    </w:p>
  </w:endnote>
  <w:endnote w:type="continuationSeparator" w:id="0">
    <w:p w14:paraId="47060E5A" w14:textId="77777777" w:rsidR="00280013" w:rsidRDefault="0028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TLCaspariT">
    <w:altName w:val="DTLCaspar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i w:val="0"/>
        <w:smallCaps w:val="0"/>
      </w:rPr>
      <w:id w:val="10073994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i w:val="0"/>
            <w:smallCaps w:val="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318496" w14:textId="0ED4F55C" w:rsidR="00B400D5" w:rsidRPr="00204280" w:rsidRDefault="00B16361" w:rsidP="00B16361">
            <w:pPr>
              <w:pStyle w:val="Voettekst"/>
              <w:rPr>
                <w:rFonts w:asciiTheme="minorHAnsi" w:hAnsiTheme="minorHAnsi" w:cstheme="minorHAnsi"/>
                <w:i w:val="0"/>
                <w:smallCaps w:val="0"/>
              </w:rPr>
            </w:pPr>
            <w:r>
              <w:rPr>
                <w:rFonts w:asciiTheme="minorHAnsi" w:hAnsiTheme="minorHAnsi" w:cstheme="minorHAnsi"/>
                <w:i w:val="0"/>
                <w:smallCaps w:val="0"/>
              </w:rPr>
              <w:t xml:space="preserve">250118 | </w:t>
            </w:r>
            <w:r w:rsidR="00B400D5" w:rsidRPr="00204280">
              <w:rPr>
                <w:rFonts w:asciiTheme="minorHAnsi" w:hAnsiTheme="minorHAnsi" w:cstheme="minorHAnsi"/>
                <w:i w:val="0"/>
                <w:smallCaps w:val="0"/>
              </w:rPr>
              <w:t>Competenties Examinator MBO – Zelftoets</w:t>
            </w:r>
            <w:r w:rsidR="00B400D5" w:rsidRPr="00204280">
              <w:rPr>
                <w:rFonts w:asciiTheme="minorHAnsi" w:hAnsiTheme="minorHAnsi" w:cstheme="minorHAnsi"/>
                <w:i w:val="0"/>
                <w:smallCaps w:val="0"/>
              </w:rPr>
              <w:tab/>
            </w:r>
            <w:r w:rsidR="00B400D5" w:rsidRPr="00204280">
              <w:rPr>
                <w:rFonts w:asciiTheme="minorHAnsi" w:hAnsiTheme="minorHAnsi" w:cstheme="minorHAnsi"/>
                <w:i w:val="0"/>
                <w:smallCaps w:val="0"/>
              </w:rPr>
              <w:tab/>
            </w:r>
            <w:r>
              <w:rPr>
                <w:rFonts w:asciiTheme="minorHAnsi" w:hAnsiTheme="minorHAnsi" w:cstheme="minorHAnsi"/>
                <w:i w:val="0"/>
                <w:smallCaps w:val="0"/>
              </w:rPr>
              <w:tab/>
            </w:r>
            <w:r w:rsidR="00B400D5" w:rsidRPr="00204280">
              <w:rPr>
                <w:rFonts w:asciiTheme="minorHAnsi" w:hAnsiTheme="minorHAnsi" w:cstheme="minorHAnsi"/>
                <w:i w:val="0"/>
                <w:smallCaps w:val="0"/>
              </w:rPr>
              <w:tab/>
            </w:r>
            <w:r w:rsidR="00B400D5" w:rsidRPr="00204280">
              <w:rPr>
                <w:rFonts w:asciiTheme="minorHAnsi" w:hAnsiTheme="minorHAnsi" w:cstheme="minorHAnsi"/>
                <w:i w:val="0"/>
                <w:smallCaps w:val="0"/>
              </w:rPr>
              <w:tab/>
            </w:r>
            <w:r w:rsidR="00B400D5" w:rsidRPr="00204280">
              <w:rPr>
                <w:rFonts w:asciiTheme="minorHAnsi" w:hAnsiTheme="minorHAnsi" w:cstheme="minorHAnsi"/>
                <w:i w:val="0"/>
                <w:smallCaps w:val="0"/>
              </w:rPr>
              <w:tab/>
            </w:r>
            <w:r w:rsidR="00B400D5" w:rsidRPr="00204280">
              <w:rPr>
                <w:rFonts w:asciiTheme="minorHAnsi" w:hAnsiTheme="minorHAnsi" w:cstheme="minorHAnsi"/>
                <w:i w:val="0"/>
                <w:smallCaps w:val="0"/>
              </w:rPr>
              <w:tab/>
              <w:t xml:space="preserve">Pagina </w:t>
            </w:r>
            <w:r w:rsidR="00B400D5" w:rsidRPr="00204280">
              <w:rPr>
                <w:rFonts w:asciiTheme="minorHAnsi" w:hAnsiTheme="minorHAnsi" w:cstheme="minorHAnsi"/>
                <w:bCs/>
                <w:i w:val="0"/>
                <w:smallCaps w:val="0"/>
                <w:sz w:val="24"/>
                <w:szCs w:val="24"/>
              </w:rPr>
              <w:fldChar w:fldCharType="begin"/>
            </w:r>
            <w:r w:rsidR="00B400D5" w:rsidRPr="00204280">
              <w:rPr>
                <w:rFonts w:asciiTheme="minorHAnsi" w:hAnsiTheme="minorHAnsi" w:cstheme="minorHAnsi"/>
                <w:bCs/>
                <w:i w:val="0"/>
                <w:smallCaps w:val="0"/>
              </w:rPr>
              <w:instrText>PAGE</w:instrText>
            </w:r>
            <w:r w:rsidR="00B400D5" w:rsidRPr="00204280">
              <w:rPr>
                <w:rFonts w:asciiTheme="minorHAnsi" w:hAnsiTheme="minorHAnsi" w:cstheme="minorHAnsi"/>
                <w:bCs/>
                <w:i w:val="0"/>
                <w:smallCaps w:val="0"/>
                <w:sz w:val="24"/>
                <w:szCs w:val="24"/>
              </w:rPr>
              <w:fldChar w:fldCharType="separate"/>
            </w:r>
            <w:r w:rsidR="00204280">
              <w:rPr>
                <w:rFonts w:asciiTheme="minorHAnsi" w:hAnsiTheme="minorHAnsi" w:cstheme="minorHAnsi"/>
                <w:bCs/>
                <w:i w:val="0"/>
                <w:smallCaps w:val="0"/>
                <w:noProof/>
              </w:rPr>
              <w:t>1</w:t>
            </w:r>
            <w:r w:rsidR="00B400D5" w:rsidRPr="00204280">
              <w:rPr>
                <w:rFonts w:asciiTheme="minorHAnsi" w:hAnsiTheme="minorHAnsi" w:cstheme="minorHAnsi"/>
                <w:bCs/>
                <w:i w:val="0"/>
                <w:smallCaps w:val="0"/>
                <w:sz w:val="24"/>
                <w:szCs w:val="24"/>
              </w:rPr>
              <w:fldChar w:fldCharType="end"/>
            </w:r>
            <w:r w:rsidR="00B400D5" w:rsidRPr="00204280">
              <w:rPr>
                <w:rFonts w:asciiTheme="minorHAnsi" w:hAnsiTheme="minorHAnsi" w:cstheme="minorHAnsi"/>
                <w:i w:val="0"/>
                <w:smallCaps w:val="0"/>
              </w:rPr>
              <w:t xml:space="preserve"> van </w:t>
            </w:r>
            <w:r w:rsidR="00B400D5" w:rsidRPr="00204280">
              <w:rPr>
                <w:rFonts w:asciiTheme="minorHAnsi" w:hAnsiTheme="minorHAnsi" w:cstheme="minorHAnsi"/>
                <w:bCs/>
                <w:i w:val="0"/>
                <w:smallCaps w:val="0"/>
                <w:sz w:val="24"/>
                <w:szCs w:val="24"/>
              </w:rPr>
              <w:fldChar w:fldCharType="begin"/>
            </w:r>
            <w:r w:rsidR="00B400D5" w:rsidRPr="00204280">
              <w:rPr>
                <w:rFonts w:asciiTheme="minorHAnsi" w:hAnsiTheme="minorHAnsi" w:cstheme="minorHAnsi"/>
                <w:bCs/>
                <w:i w:val="0"/>
                <w:smallCaps w:val="0"/>
              </w:rPr>
              <w:instrText>NUMPAGES</w:instrText>
            </w:r>
            <w:r w:rsidR="00B400D5" w:rsidRPr="00204280">
              <w:rPr>
                <w:rFonts w:asciiTheme="minorHAnsi" w:hAnsiTheme="minorHAnsi" w:cstheme="minorHAnsi"/>
                <w:bCs/>
                <w:i w:val="0"/>
                <w:smallCaps w:val="0"/>
                <w:sz w:val="24"/>
                <w:szCs w:val="24"/>
              </w:rPr>
              <w:fldChar w:fldCharType="separate"/>
            </w:r>
            <w:r w:rsidR="00204280">
              <w:rPr>
                <w:rFonts w:asciiTheme="minorHAnsi" w:hAnsiTheme="minorHAnsi" w:cstheme="minorHAnsi"/>
                <w:bCs/>
                <w:i w:val="0"/>
                <w:smallCaps w:val="0"/>
                <w:noProof/>
              </w:rPr>
              <w:t>6</w:t>
            </w:r>
            <w:r w:rsidR="00B400D5" w:rsidRPr="00204280">
              <w:rPr>
                <w:rFonts w:asciiTheme="minorHAnsi" w:hAnsiTheme="minorHAnsi" w:cstheme="minorHAnsi"/>
                <w:bCs/>
                <w:i w:val="0"/>
                <w:smallCap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6FB87729" w14:textId="698D6C62" w:rsidR="00204280" w:rsidRPr="00204280" w:rsidRDefault="00204280" w:rsidP="00B400D5">
    <w:pPr>
      <w:pStyle w:val="Voettekst"/>
      <w:jc w:val="right"/>
      <w:rPr>
        <w:rFonts w:asciiTheme="minorHAnsi" w:hAnsiTheme="minorHAnsi" w:cstheme="minorHAnsi"/>
        <w:i w:val="0"/>
        <w:smallCaps w:val="0"/>
      </w:rPr>
    </w:pPr>
    <w:r w:rsidRPr="00204280">
      <w:rPr>
        <w:rFonts w:asciiTheme="minorHAnsi" w:hAnsiTheme="minorHAnsi" w:cstheme="minorHAnsi"/>
        <w:i w:val="0"/>
        <w:smallCaps w:val="0"/>
      </w:rPr>
      <w:t xml:space="preserve">© </w:t>
    </w:r>
    <w:r w:rsidR="00B16361">
      <w:rPr>
        <w:rFonts w:asciiTheme="minorHAnsi" w:hAnsiTheme="minorHAnsi" w:cstheme="minorHAnsi"/>
        <w:i w:val="0"/>
        <w:smallCaps w:val="0"/>
      </w:rPr>
      <w:t>Provex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E74D" w14:textId="77777777" w:rsidR="00280013" w:rsidRDefault="00280013">
      <w:r>
        <w:separator/>
      </w:r>
    </w:p>
  </w:footnote>
  <w:footnote w:type="continuationSeparator" w:id="0">
    <w:p w14:paraId="18C11A5F" w14:textId="77777777" w:rsidR="00280013" w:rsidRDefault="0028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29"/>
      <w:gridCol w:w="2073"/>
      <w:gridCol w:w="2257"/>
    </w:tblGrid>
    <w:tr w:rsidR="005E317E" w:rsidRPr="00B16361" w14:paraId="6A3E1049" w14:textId="77777777" w:rsidTr="005E317E">
      <w:tc>
        <w:tcPr>
          <w:tcW w:w="4525" w:type="dxa"/>
          <w:shd w:val="clear" w:color="auto" w:fill="BFBFBF"/>
        </w:tcPr>
        <w:p w14:paraId="29FFA306" w14:textId="63668CC4" w:rsidR="005E317E" w:rsidRPr="00B16361" w:rsidRDefault="005E317E" w:rsidP="00B9336D">
          <w:pPr>
            <w:rPr>
              <w:rFonts w:ascii="Poppins" w:hAnsi="Poppins" w:cs="Poppins"/>
              <w:b/>
              <w:sz w:val="20"/>
            </w:rPr>
          </w:pPr>
          <w:r w:rsidRPr="00B16361">
            <w:rPr>
              <w:rFonts w:ascii="Poppins" w:hAnsi="Poppins" w:cs="Poppins"/>
              <w:b/>
              <w:sz w:val="20"/>
            </w:rPr>
            <w:t xml:space="preserve">Naam </w:t>
          </w:r>
          <w:r w:rsidR="009F58CD">
            <w:rPr>
              <w:rFonts w:ascii="Poppins" w:hAnsi="Poppins" w:cs="Poppins"/>
              <w:b/>
              <w:sz w:val="20"/>
            </w:rPr>
            <w:t>asp. examinator</w:t>
          </w:r>
          <w:r w:rsidRPr="00B16361">
            <w:rPr>
              <w:rFonts w:ascii="Poppins" w:hAnsi="Poppins" w:cs="Poppins"/>
              <w:b/>
              <w:sz w:val="20"/>
            </w:rPr>
            <w:t>:</w:t>
          </w:r>
        </w:p>
      </w:tc>
      <w:tc>
        <w:tcPr>
          <w:tcW w:w="2109" w:type="dxa"/>
          <w:tcBorders>
            <w:right w:val="single" w:sz="4" w:space="0" w:color="auto"/>
          </w:tcBorders>
          <w:shd w:val="clear" w:color="auto" w:fill="BFBFBF"/>
        </w:tcPr>
        <w:p w14:paraId="4F1DE170" w14:textId="77777777" w:rsidR="005E317E" w:rsidRPr="00B16361" w:rsidRDefault="005E317E" w:rsidP="00B9336D">
          <w:pPr>
            <w:rPr>
              <w:rFonts w:ascii="Poppins" w:hAnsi="Poppins" w:cs="Poppins"/>
              <w:b/>
              <w:sz w:val="20"/>
            </w:rPr>
          </w:pPr>
          <w:r w:rsidRPr="00B16361">
            <w:rPr>
              <w:rFonts w:ascii="Poppins" w:hAnsi="Poppins" w:cs="Poppins"/>
              <w:b/>
              <w:sz w:val="20"/>
            </w:rPr>
            <w:t>Datum:</w:t>
          </w:r>
        </w:p>
      </w:tc>
      <w:tc>
        <w:tcPr>
          <w:tcW w:w="2268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FFFFF" w:themeFill="background1"/>
        </w:tcPr>
        <w:p w14:paraId="485E71BC" w14:textId="097794B5" w:rsidR="005E317E" w:rsidRPr="00B16361" w:rsidRDefault="001652B3" w:rsidP="00B9336D">
          <w:pPr>
            <w:rPr>
              <w:rFonts w:ascii="Poppins" w:hAnsi="Poppins" w:cs="Poppins"/>
              <w:b/>
              <w:sz w:val="20"/>
            </w:rPr>
          </w:pPr>
          <w:r>
            <w:rPr>
              <w:rFonts w:ascii="Poppins" w:hAnsi="Poppins" w:cs="Poppins"/>
              <w:b/>
              <w:bCs/>
              <w:noProof/>
              <w:sz w:val="20"/>
            </w:rPr>
            <w:drawing>
              <wp:anchor distT="0" distB="0" distL="114300" distR="114300" simplePos="0" relativeHeight="251670016" behindDoc="0" locked="0" layoutInCell="1" allowOverlap="1" wp14:anchorId="1D681085" wp14:editId="4F9515BA">
                <wp:simplePos x="0" y="0"/>
                <wp:positionH relativeFrom="column">
                  <wp:posOffset>223520</wp:posOffset>
                </wp:positionH>
                <wp:positionV relativeFrom="paragraph">
                  <wp:posOffset>238125</wp:posOffset>
                </wp:positionV>
                <wp:extent cx="1080000" cy="295200"/>
                <wp:effectExtent l="0" t="0" r="6350" b="0"/>
                <wp:wrapSquare wrapText="bothSides"/>
                <wp:docPr id="775980557" name="Afbeelding 1" descr="Afbeelding met tekst, Lettertype, logo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5980557" name="Afbeelding 1" descr="Afbeelding met tekst, Lettertype, logo, Graphics&#10;&#10;Door AI gegenereerde inhoud is mogelijk onjuis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9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F58CD" w:rsidRPr="00B16361">
            <w:rPr>
              <w:rFonts w:ascii="Poppins" w:hAnsi="Poppins" w:cs="Poppins"/>
              <w:noProof/>
            </w:rPr>
            <w:drawing>
              <wp:anchor distT="0" distB="0" distL="114300" distR="114300" simplePos="0" relativeHeight="251653632" behindDoc="0" locked="0" layoutInCell="1" allowOverlap="1" wp14:anchorId="52107D85" wp14:editId="5AB64293">
                <wp:simplePos x="0" y="0"/>
                <wp:positionH relativeFrom="column">
                  <wp:posOffset>216535</wp:posOffset>
                </wp:positionH>
                <wp:positionV relativeFrom="paragraph">
                  <wp:posOffset>31750</wp:posOffset>
                </wp:positionV>
                <wp:extent cx="665480" cy="183515"/>
                <wp:effectExtent l="0" t="0" r="1270" b="6985"/>
                <wp:wrapSquare wrapText="bothSides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rovex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18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16361" w:rsidRPr="00B16361">
            <w:rPr>
              <w:rFonts w:ascii="Poppins" w:hAnsi="Poppins" w:cs="Poppins"/>
              <w:noProof/>
            </w:rPr>
            <w:drawing>
              <wp:anchor distT="0" distB="0" distL="114300" distR="114300" simplePos="0" relativeHeight="251662848" behindDoc="0" locked="0" layoutInCell="1" allowOverlap="1" wp14:anchorId="08F1F30B" wp14:editId="22BBB508">
                <wp:simplePos x="0" y="0"/>
                <wp:positionH relativeFrom="column">
                  <wp:posOffset>935990</wp:posOffset>
                </wp:positionH>
                <wp:positionV relativeFrom="paragraph">
                  <wp:posOffset>15875</wp:posOffset>
                </wp:positionV>
                <wp:extent cx="422910" cy="185622"/>
                <wp:effectExtent l="0" t="0" r="0" b="5080"/>
                <wp:wrapSquare wrapText="bothSides"/>
                <wp:docPr id="1011391609" name="Afbeelding 1" descr="Afbeelding met Graphics, grafische vormgeving, tekst, logo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1391609" name="Afbeelding 1" descr="Afbeelding met Graphics, grafische vormgeving, tekst, logo&#10;&#10;Door AI gegenereerde inhoud is mogelijk onjuis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10" cy="185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E317E" w:rsidRPr="00B16361" w14:paraId="18B50B41" w14:textId="77777777" w:rsidTr="005E317E">
      <w:tc>
        <w:tcPr>
          <w:tcW w:w="4525" w:type="dxa"/>
        </w:tcPr>
        <w:p w14:paraId="6A03BC4C" w14:textId="17C20647" w:rsidR="009F58CD" w:rsidRPr="00B16361" w:rsidRDefault="009F58CD" w:rsidP="00E902B1">
          <w:pPr>
            <w:rPr>
              <w:rFonts w:ascii="Poppins" w:hAnsi="Poppins" w:cs="Poppins"/>
            </w:rPr>
          </w:pPr>
        </w:p>
      </w:tc>
      <w:tc>
        <w:tcPr>
          <w:tcW w:w="2109" w:type="dxa"/>
          <w:tcBorders>
            <w:right w:val="single" w:sz="4" w:space="0" w:color="auto"/>
          </w:tcBorders>
        </w:tcPr>
        <w:p w14:paraId="2C5BB283" w14:textId="77777777" w:rsidR="005E317E" w:rsidRPr="00B16361" w:rsidRDefault="005E317E" w:rsidP="00E902B1">
          <w:pPr>
            <w:rPr>
              <w:rFonts w:ascii="Poppins" w:hAnsi="Poppins" w:cs="Poppins"/>
            </w:rPr>
          </w:pPr>
        </w:p>
      </w:tc>
      <w:tc>
        <w:tcPr>
          <w:tcW w:w="2268" w:type="dxa"/>
          <w:vMerge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FFFFF" w:themeFill="background1"/>
        </w:tcPr>
        <w:p w14:paraId="54DC0B94" w14:textId="77777777" w:rsidR="005E317E" w:rsidRPr="00B16361" w:rsidRDefault="005E317E" w:rsidP="00E902B1">
          <w:pPr>
            <w:rPr>
              <w:rFonts w:ascii="Poppins" w:hAnsi="Poppins" w:cs="Poppins"/>
            </w:rPr>
          </w:pPr>
        </w:p>
      </w:tc>
    </w:tr>
  </w:tbl>
  <w:p w14:paraId="747D71F6" w14:textId="3EADD984" w:rsidR="005E317E" w:rsidRPr="00204280" w:rsidRDefault="005E317E" w:rsidP="001652B3">
    <w:pPr>
      <w:rPr>
        <w:rFonts w:asciiTheme="minorHAnsi" w:hAnsiTheme="minorHAnsi" w:cs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BA8"/>
    <w:multiLevelType w:val="hybridMultilevel"/>
    <w:tmpl w:val="32F2F7A4"/>
    <w:lvl w:ilvl="0" w:tplc="51C8FB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344C"/>
    <w:multiLevelType w:val="hybridMultilevel"/>
    <w:tmpl w:val="EB0E20EA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D42"/>
    <w:multiLevelType w:val="hybridMultilevel"/>
    <w:tmpl w:val="582AA214"/>
    <w:lvl w:ilvl="0" w:tplc="0413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4205F69"/>
    <w:multiLevelType w:val="hybridMultilevel"/>
    <w:tmpl w:val="27E26D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F436C1"/>
    <w:multiLevelType w:val="hybridMultilevel"/>
    <w:tmpl w:val="75829176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822A98"/>
    <w:multiLevelType w:val="hybridMultilevel"/>
    <w:tmpl w:val="8044326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E06BA"/>
    <w:multiLevelType w:val="hybridMultilevel"/>
    <w:tmpl w:val="94F2905C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1468B"/>
    <w:multiLevelType w:val="hybridMultilevel"/>
    <w:tmpl w:val="2E4A1C52"/>
    <w:lvl w:ilvl="0" w:tplc="0CC8C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6F3632"/>
    <w:multiLevelType w:val="hybridMultilevel"/>
    <w:tmpl w:val="D9EA63C4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B62933"/>
    <w:multiLevelType w:val="hybridMultilevel"/>
    <w:tmpl w:val="6296A43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0B056B"/>
    <w:multiLevelType w:val="hybridMultilevel"/>
    <w:tmpl w:val="2982D19E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8D0154"/>
    <w:multiLevelType w:val="hybridMultilevel"/>
    <w:tmpl w:val="383A52CC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31DCB"/>
    <w:multiLevelType w:val="hybridMultilevel"/>
    <w:tmpl w:val="562C47A0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CE5614"/>
    <w:multiLevelType w:val="hybridMultilevel"/>
    <w:tmpl w:val="2C5E8880"/>
    <w:lvl w:ilvl="0" w:tplc="F1CEEFE2">
      <w:start w:val="8"/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0DD97996"/>
    <w:multiLevelType w:val="hybridMultilevel"/>
    <w:tmpl w:val="9758765E"/>
    <w:lvl w:ilvl="0" w:tplc="51766C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702CE"/>
    <w:multiLevelType w:val="hybridMultilevel"/>
    <w:tmpl w:val="814CA8D6"/>
    <w:lvl w:ilvl="0" w:tplc="F1CEEFE2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F2123FF"/>
    <w:multiLevelType w:val="hybridMultilevel"/>
    <w:tmpl w:val="6C1ABA1E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85100"/>
    <w:multiLevelType w:val="hybridMultilevel"/>
    <w:tmpl w:val="8C1EBE02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0FC0769C"/>
    <w:multiLevelType w:val="hybridMultilevel"/>
    <w:tmpl w:val="26E46272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5052F5"/>
    <w:multiLevelType w:val="hybridMultilevel"/>
    <w:tmpl w:val="B28EA8A2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22412FD"/>
    <w:multiLevelType w:val="hybridMultilevel"/>
    <w:tmpl w:val="2C1CA658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9D1A4D"/>
    <w:multiLevelType w:val="hybridMultilevel"/>
    <w:tmpl w:val="A198C22A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68610D"/>
    <w:multiLevelType w:val="hybridMultilevel"/>
    <w:tmpl w:val="803CF03C"/>
    <w:lvl w:ilvl="0" w:tplc="0413000F">
      <w:start w:val="1"/>
      <w:numFmt w:val="decimal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69D4095"/>
    <w:multiLevelType w:val="hybridMultilevel"/>
    <w:tmpl w:val="C6D445C4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C7093B"/>
    <w:multiLevelType w:val="hybridMultilevel"/>
    <w:tmpl w:val="84927770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75F5130"/>
    <w:multiLevelType w:val="hybridMultilevel"/>
    <w:tmpl w:val="B4C682A0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A705E7"/>
    <w:multiLevelType w:val="hybridMultilevel"/>
    <w:tmpl w:val="5A783D50"/>
    <w:lvl w:ilvl="0" w:tplc="F1CEEFE2">
      <w:start w:val="8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b/>
      </w:rPr>
    </w:lvl>
    <w:lvl w:ilvl="1" w:tplc="F1CEEFE2">
      <w:start w:val="8"/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2" w:tplc="664E1EB2">
      <w:start w:val="1"/>
      <w:numFmt w:val="lowerLetter"/>
      <w:lvlText w:val="%3."/>
      <w:lvlJc w:val="left"/>
      <w:pPr>
        <w:ind w:left="2385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18B9228D"/>
    <w:multiLevelType w:val="hybridMultilevel"/>
    <w:tmpl w:val="4838FAD4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A15583B"/>
    <w:multiLevelType w:val="hybridMultilevel"/>
    <w:tmpl w:val="566AA9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A697060"/>
    <w:multiLevelType w:val="hybridMultilevel"/>
    <w:tmpl w:val="D06C42A0"/>
    <w:lvl w:ilvl="0" w:tplc="A8FE9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950B9A"/>
    <w:multiLevelType w:val="hybridMultilevel"/>
    <w:tmpl w:val="96A489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AAF58B2"/>
    <w:multiLevelType w:val="hybridMultilevel"/>
    <w:tmpl w:val="CBB2F3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C2D22D1"/>
    <w:multiLevelType w:val="hybridMultilevel"/>
    <w:tmpl w:val="D21C1A84"/>
    <w:lvl w:ilvl="0" w:tplc="F1CEEFE2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C330546"/>
    <w:multiLevelType w:val="hybridMultilevel"/>
    <w:tmpl w:val="1D7C6494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D322F62"/>
    <w:multiLevelType w:val="hybridMultilevel"/>
    <w:tmpl w:val="E520C004"/>
    <w:lvl w:ilvl="0" w:tplc="F1CEEFE2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1D6B4F4B"/>
    <w:multiLevelType w:val="hybridMultilevel"/>
    <w:tmpl w:val="92740D58"/>
    <w:lvl w:ilvl="0" w:tplc="B8B0E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AB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49F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ADF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22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01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2E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2AF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F095277"/>
    <w:multiLevelType w:val="hybridMultilevel"/>
    <w:tmpl w:val="C15A3A62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30283D"/>
    <w:multiLevelType w:val="hybridMultilevel"/>
    <w:tmpl w:val="C26648BA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343754"/>
    <w:multiLevelType w:val="hybridMultilevel"/>
    <w:tmpl w:val="7C7C2BAC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F386137"/>
    <w:multiLevelType w:val="hybridMultilevel"/>
    <w:tmpl w:val="7A0C9800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F4E37C6"/>
    <w:multiLevelType w:val="hybridMultilevel"/>
    <w:tmpl w:val="BAAE2EAA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C0318A"/>
    <w:multiLevelType w:val="hybridMultilevel"/>
    <w:tmpl w:val="BC6294A8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0C14B41"/>
    <w:multiLevelType w:val="hybridMultilevel"/>
    <w:tmpl w:val="8A4039E6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0FA4508"/>
    <w:multiLevelType w:val="hybridMultilevel"/>
    <w:tmpl w:val="06B217F2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18574A"/>
    <w:multiLevelType w:val="hybridMultilevel"/>
    <w:tmpl w:val="FC140D38"/>
    <w:lvl w:ilvl="0" w:tplc="51C8FB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377CF3"/>
    <w:multiLevelType w:val="hybridMultilevel"/>
    <w:tmpl w:val="931ABB76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3AC471A"/>
    <w:multiLevelType w:val="hybridMultilevel"/>
    <w:tmpl w:val="CD08630A"/>
    <w:lvl w:ilvl="0" w:tplc="F1CEEFE2">
      <w:start w:val="8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23C27693"/>
    <w:multiLevelType w:val="hybridMultilevel"/>
    <w:tmpl w:val="7C648A1E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4021811"/>
    <w:multiLevelType w:val="hybridMultilevel"/>
    <w:tmpl w:val="88B4018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16284C"/>
    <w:multiLevelType w:val="hybridMultilevel"/>
    <w:tmpl w:val="70CA75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C30630"/>
    <w:multiLevelType w:val="hybridMultilevel"/>
    <w:tmpl w:val="3F0AEF30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4F92060"/>
    <w:multiLevelType w:val="hybridMultilevel"/>
    <w:tmpl w:val="8BE412C6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900AC4"/>
    <w:multiLevelType w:val="hybridMultilevel"/>
    <w:tmpl w:val="D8085750"/>
    <w:lvl w:ilvl="0" w:tplc="0413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1CEEFE2">
      <w:start w:val="8"/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2" w:tplc="664E1EB2">
      <w:start w:val="1"/>
      <w:numFmt w:val="lowerLetter"/>
      <w:lvlText w:val="%3."/>
      <w:lvlJc w:val="left"/>
      <w:pPr>
        <w:ind w:left="2385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3" w15:restartNumberingAfterBreak="0">
    <w:nsid w:val="28E21EA4"/>
    <w:multiLevelType w:val="hybridMultilevel"/>
    <w:tmpl w:val="58729ACA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9A715C5"/>
    <w:multiLevelType w:val="multilevel"/>
    <w:tmpl w:val="AB30E2E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9EC7DB5"/>
    <w:multiLevelType w:val="hybridMultilevel"/>
    <w:tmpl w:val="1F5A448C"/>
    <w:lvl w:ilvl="0" w:tplc="E62CC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A1C211D"/>
    <w:multiLevelType w:val="hybridMultilevel"/>
    <w:tmpl w:val="20EC76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B1E4AAE"/>
    <w:multiLevelType w:val="hybridMultilevel"/>
    <w:tmpl w:val="27262AE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2C4050A2"/>
    <w:multiLevelType w:val="hybridMultilevel"/>
    <w:tmpl w:val="556A2C3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2C561886"/>
    <w:multiLevelType w:val="hybridMultilevel"/>
    <w:tmpl w:val="F6965BB0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D002528"/>
    <w:multiLevelType w:val="hybridMultilevel"/>
    <w:tmpl w:val="3F76FBB0"/>
    <w:lvl w:ilvl="0" w:tplc="F1CEEFE2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2D6F3459"/>
    <w:multiLevelType w:val="hybridMultilevel"/>
    <w:tmpl w:val="11928FF0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A2523D"/>
    <w:multiLevelType w:val="hybridMultilevel"/>
    <w:tmpl w:val="BFE40A98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ED2689C"/>
    <w:multiLevelType w:val="hybridMultilevel"/>
    <w:tmpl w:val="CE7C17D8"/>
    <w:lvl w:ilvl="0" w:tplc="F1CEEFE2">
      <w:start w:val="8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2FA460FA"/>
    <w:multiLevelType w:val="hybridMultilevel"/>
    <w:tmpl w:val="BCF6B466"/>
    <w:lvl w:ilvl="0" w:tplc="F1CEEFE2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2FDC4794"/>
    <w:multiLevelType w:val="hybridMultilevel"/>
    <w:tmpl w:val="579A1F34"/>
    <w:lvl w:ilvl="0" w:tplc="51766C0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2FF50109"/>
    <w:multiLevelType w:val="hybridMultilevel"/>
    <w:tmpl w:val="D60042F6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0381605"/>
    <w:multiLevelType w:val="hybridMultilevel"/>
    <w:tmpl w:val="01E4D466"/>
    <w:lvl w:ilvl="0" w:tplc="51C8FB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527638"/>
    <w:multiLevelType w:val="hybridMultilevel"/>
    <w:tmpl w:val="3ECEAF1E"/>
    <w:lvl w:ilvl="0" w:tplc="D584D9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2036A8C"/>
    <w:multiLevelType w:val="hybridMultilevel"/>
    <w:tmpl w:val="977E38D8"/>
    <w:lvl w:ilvl="0" w:tplc="F1CEEFE2">
      <w:start w:val="8"/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0" w15:restartNumberingAfterBreak="0">
    <w:nsid w:val="32D1386A"/>
    <w:multiLevelType w:val="hybridMultilevel"/>
    <w:tmpl w:val="BA56E7E2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3835871"/>
    <w:multiLevelType w:val="hybridMultilevel"/>
    <w:tmpl w:val="49E8DE98"/>
    <w:lvl w:ilvl="0" w:tplc="8C54E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3E51A59"/>
    <w:multiLevelType w:val="hybridMultilevel"/>
    <w:tmpl w:val="C09234AA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5A0D76"/>
    <w:multiLevelType w:val="hybridMultilevel"/>
    <w:tmpl w:val="1234DD22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401FFC"/>
    <w:multiLevelType w:val="hybridMultilevel"/>
    <w:tmpl w:val="79900A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3E270C"/>
    <w:multiLevelType w:val="hybridMultilevel"/>
    <w:tmpl w:val="2E027878"/>
    <w:lvl w:ilvl="0" w:tplc="9888FE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6A769AE"/>
    <w:multiLevelType w:val="hybridMultilevel"/>
    <w:tmpl w:val="21F04C6A"/>
    <w:lvl w:ilvl="0" w:tplc="51766C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7992960"/>
    <w:multiLevelType w:val="hybridMultilevel"/>
    <w:tmpl w:val="0910137A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89F6490"/>
    <w:multiLevelType w:val="hybridMultilevel"/>
    <w:tmpl w:val="80164B28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8E85EF8"/>
    <w:multiLevelType w:val="hybridMultilevel"/>
    <w:tmpl w:val="50CE7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92B7917"/>
    <w:multiLevelType w:val="hybridMultilevel"/>
    <w:tmpl w:val="02FA99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9454A23"/>
    <w:multiLevelType w:val="hybridMultilevel"/>
    <w:tmpl w:val="EB40B93E"/>
    <w:lvl w:ilvl="0" w:tplc="F1CEEFE2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2" w15:restartNumberingAfterBreak="0">
    <w:nsid w:val="39DF71B0"/>
    <w:multiLevelType w:val="hybridMultilevel"/>
    <w:tmpl w:val="6CEE5284"/>
    <w:lvl w:ilvl="0" w:tplc="F1CEEFE2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 w15:restartNumberingAfterBreak="0">
    <w:nsid w:val="3AA04362"/>
    <w:multiLevelType w:val="hybridMultilevel"/>
    <w:tmpl w:val="7012BAAC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AC42799"/>
    <w:multiLevelType w:val="hybridMultilevel"/>
    <w:tmpl w:val="AFEEE778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B8A4D39"/>
    <w:multiLevelType w:val="hybridMultilevel"/>
    <w:tmpl w:val="AB1A8C00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1CEEFE2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BDA494F"/>
    <w:multiLevelType w:val="hybridMultilevel"/>
    <w:tmpl w:val="B40E2042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3C886BFC"/>
    <w:multiLevelType w:val="hybridMultilevel"/>
    <w:tmpl w:val="E36649E0"/>
    <w:lvl w:ilvl="0" w:tplc="0413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8" w15:restartNumberingAfterBreak="0">
    <w:nsid w:val="3D6D43BD"/>
    <w:multiLevelType w:val="hybridMultilevel"/>
    <w:tmpl w:val="FB28B676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3DC562C2"/>
    <w:multiLevelType w:val="hybridMultilevel"/>
    <w:tmpl w:val="C32C0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895F8D"/>
    <w:multiLevelType w:val="hybridMultilevel"/>
    <w:tmpl w:val="E8A0F930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401514B1"/>
    <w:multiLevelType w:val="hybridMultilevel"/>
    <w:tmpl w:val="E86E4A3C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0A54168"/>
    <w:multiLevelType w:val="hybridMultilevel"/>
    <w:tmpl w:val="A1306062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-1092" w:hanging="360"/>
      </w:pPr>
    </w:lvl>
    <w:lvl w:ilvl="2" w:tplc="0413001B" w:tentative="1">
      <w:start w:val="1"/>
      <w:numFmt w:val="lowerRoman"/>
      <w:lvlText w:val="%3."/>
      <w:lvlJc w:val="right"/>
      <w:pPr>
        <w:ind w:left="-372" w:hanging="180"/>
      </w:pPr>
    </w:lvl>
    <w:lvl w:ilvl="3" w:tplc="0413000F" w:tentative="1">
      <w:start w:val="1"/>
      <w:numFmt w:val="decimal"/>
      <w:lvlText w:val="%4."/>
      <w:lvlJc w:val="left"/>
      <w:pPr>
        <w:ind w:left="348" w:hanging="360"/>
      </w:pPr>
    </w:lvl>
    <w:lvl w:ilvl="4" w:tplc="04130019" w:tentative="1">
      <w:start w:val="1"/>
      <w:numFmt w:val="lowerLetter"/>
      <w:lvlText w:val="%5."/>
      <w:lvlJc w:val="left"/>
      <w:pPr>
        <w:ind w:left="1068" w:hanging="360"/>
      </w:pPr>
    </w:lvl>
    <w:lvl w:ilvl="5" w:tplc="0413001B" w:tentative="1">
      <w:start w:val="1"/>
      <w:numFmt w:val="lowerRoman"/>
      <w:lvlText w:val="%6."/>
      <w:lvlJc w:val="right"/>
      <w:pPr>
        <w:ind w:left="1788" w:hanging="180"/>
      </w:pPr>
    </w:lvl>
    <w:lvl w:ilvl="6" w:tplc="0413000F" w:tentative="1">
      <w:start w:val="1"/>
      <w:numFmt w:val="decimal"/>
      <w:lvlText w:val="%7."/>
      <w:lvlJc w:val="left"/>
      <w:pPr>
        <w:ind w:left="2508" w:hanging="360"/>
      </w:pPr>
    </w:lvl>
    <w:lvl w:ilvl="7" w:tplc="04130019" w:tentative="1">
      <w:start w:val="1"/>
      <w:numFmt w:val="lowerLetter"/>
      <w:lvlText w:val="%8."/>
      <w:lvlJc w:val="left"/>
      <w:pPr>
        <w:ind w:left="3228" w:hanging="360"/>
      </w:pPr>
    </w:lvl>
    <w:lvl w:ilvl="8" w:tplc="0413001B" w:tentative="1">
      <w:start w:val="1"/>
      <w:numFmt w:val="lowerRoman"/>
      <w:lvlText w:val="%9."/>
      <w:lvlJc w:val="right"/>
      <w:pPr>
        <w:ind w:left="3948" w:hanging="180"/>
      </w:pPr>
    </w:lvl>
  </w:abstractNum>
  <w:abstractNum w:abstractNumId="93" w15:restartNumberingAfterBreak="0">
    <w:nsid w:val="42853265"/>
    <w:multiLevelType w:val="hybridMultilevel"/>
    <w:tmpl w:val="F540251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2D8240A"/>
    <w:multiLevelType w:val="hybridMultilevel"/>
    <w:tmpl w:val="ACBC5A42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38E6520"/>
    <w:multiLevelType w:val="hybridMultilevel"/>
    <w:tmpl w:val="9A66A6C4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39154A9"/>
    <w:multiLevelType w:val="hybridMultilevel"/>
    <w:tmpl w:val="320EAB30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3FD7B96"/>
    <w:multiLevelType w:val="hybridMultilevel"/>
    <w:tmpl w:val="D20A7F42"/>
    <w:lvl w:ilvl="0" w:tplc="6682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49A075A"/>
    <w:multiLevelType w:val="hybridMultilevel"/>
    <w:tmpl w:val="95A42206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4E67927"/>
    <w:multiLevelType w:val="hybridMultilevel"/>
    <w:tmpl w:val="E0D84434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541109F"/>
    <w:multiLevelType w:val="hybridMultilevel"/>
    <w:tmpl w:val="B4384DB8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62C4CD7"/>
    <w:multiLevelType w:val="hybridMultilevel"/>
    <w:tmpl w:val="445CED7E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46A9153A"/>
    <w:multiLevelType w:val="hybridMultilevel"/>
    <w:tmpl w:val="073E347C"/>
    <w:lvl w:ilvl="0" w:tplc="F1CEEFE2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3" w15:restartNumberingAfterBreak="0">
    <w:nsid w:val="46E9165A"/>
    <w:multiLevelType w:val="hybridMultilevel"/>
    <w:tmpl w:val="3ACABC86"/>
    <w:lvl w:ilvl="0" w:tplc="F1CEEFE2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491A2BE9"/>
    <w:multiLevelType w:val="hybridMultilevel"/>
    <w:tmpl w:val="83E2D9EC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A643542"/>
    <w:multiLevelType w:val="hybridMultilevel"/>
    <w:tmpl w:val="C73CCA06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4B01261B"/>
    <w:multiLevelType w:val="hybridMultilevel"/>
    <w:tmpl w:val="F38008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D6F6FEC"/>
    <w:multiLevelType w:val="hybridMultilevel"/>
    <w:tmpl w:val="0A54A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F332332"/>
    <w:multiLevelType w:val="hybridMultilevel"/>
    <w:tmpl w:val="D9A8832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1700DAB"/>
    <w:multiLevelType w:val="hybridMultilevel"/>
    <w:tmpl w:val="FB96644E"/>
    <w:lvl w:ilvl="0" w:tplc="0413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0" w15:restartNumberingAfterBreak="0">
    <w:nsid w:val="52513B93"/>
    <w:multiLevelType w:val="hybridMultilevel"/>
    <w:tmpl w:val="6C2A1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27C2DA4"/>
    <w:multiLevelType w:val="hybridMultilevel"/>
    <w:tmpl w:val="DB76F01C"/>
    <w:lvl w:ilvl="0" w:tplc="89F60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5283365E"/>
    <w:multiLevelType w:val="multilevel"/>
    <w:tmpl w:val="D812D226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3C27502"/>
    <w:multiLevelType w:val="hybridMultilevel"/>
    <w:tmpl w:val="2C343096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3E53E8E"/>
    <w:multiLevelType w:val="hybridMultilevel"/>
    <w:tmpl w:val="1270C6FE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55EC0E81"/>
    <w:multiLevelType w:val="hybridMultilevel"/>
    <w:tmpl w:val="C81ED73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7884DD2"/>
    <w:multiLevelType w:val="hybridMultilevel"/>
    <w:tmpl w:val="66A8C234"/>
    <w:lvl w:ilvl="0" w:tplc="F1CEEFE2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8980610"/>
    <w:multiLevelType w:val="hybridMultilevel"/>
    <w:tmpl w:val="A5D45DD6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5A4D0CE9"/>
    <w:multiLevelType w:val="hybridMultilevel"/>
    <w:tmpl w:val="03BE0DD6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5C267502"/>
    <w:multiLevelType w:val="hybridMultilevel"/>
    <w:tmpl w:val="42D8BBA2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5DB230DD"/>
    <w:multiLevelType w:val="hybridMultilevel"/>
    <w:tmpl w:val="941438A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4B3E3D"/>
    <w:multiLevelType w:val="hybridMultilevel"/>
    <w:tmpl w:val="F2A65C88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5EED77C5"/>
    <w:multiLevelType w:val="hybridMultilevel"/>
    <w:tmpl w:val="F8903FF4"/>
    <w:lvl w:ilvl="0" w:tplc="51C8FB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F1F7A0C"/>
    <w:multiLevelType w:val="hybridMultilevel"/>
    <w:tmpl w:val="D88296F2"/>
    <w:lvl w:ilvl="0" w:tplc="51C8FB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4CB7B66"/>
    <w:multiLevelType w:val="hybridMultilevel"/>
    <w:tmpl w:val="7718742C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6DE2CAB"/>
    <w:multiLevelType w:val="hybridMultilevel"/>
    <w:tmpl w:val="AD0ACACC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8A84F4B"/>
    <w:multiLevelType w:val="hybridMultilevel"/>
    <w:tmpl w:val="48540E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924694A"/>
    <w:multiLevelType w:val="hybridMultilevel"/>
    <w:tmpl w:val="EF9E0C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A370ED0"/>
    <w:multiLevelType w:val="hybridMultilevel"/>
    <w:tmpl w:val="C8006352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6A9934B1"/>
    <w:multiLevelType w:val="hybridMultilevel"/>
    <w:tmpl w:val="6D64F98C"/>
    <w:lvl w:ilvl="0" w:tplc="F1CEEFE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9">
      <w:start w:val="1"/>
      <w:numFmt w:val="bullet"/>
      <w:lvlText w:val="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0" w15:restartNumberingAfterBreak="0">
    <w:nsid w:val="6B1250FE"/>
    <w:multiLevelType w:val="hybridMultilevel"/>
    <w:tmpl w:val="6AA82B4A"/>
    <w:lvl w:ilvl="0" w:tplc="923A6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C0B1FBC"/>
    <w:multiLevelType w:val="hybridMultilevel"/>
    <w:tmpl w:val="487C51E4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C222C4B"/>
    <w:multiLevelType w:val="hybridMultilevel"/>
    <w:tmpl w:val="D0EEBBC4"/>
    <w:lvl w:ilvl="0" w:tplc="F1CEEFE2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3" w15:restartNumberingAfterBreak="0">
    <w:nsid w:val="6C263238"/>
    <w:multiLevelType w:val="hybridMultilevel"/>
    <w:tmpl w:val="8A3226FE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6C27586E"/>
    <w:multiLevelType w:val="hybridMultilevel"/>
    <w:tmpl w:val="678AA258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6DBA4D74"/>
    <w:multiLevelType w:val="hybridMultilevel"/>
    <w:tmpl w:val="3908767E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6E4B0F27"/>
    <w:multiLevelType w:val="hybridMultilevel"/>
    <w:tmpl w:val="FC54D23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6F107D15"/>
    <w:multiLevelType w:val="hybridMultilevel"/>
    <w:tmpl w:val="D0A26A5E"/>
    <w:lvl w:ilvl="0" w:tplc="F1CEEFE2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6FFC6FC2"/>
    <w:multiLevelType w:val="hybridMultilevel"/>
    <w:tmpl w:val="8C784E0A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20F74AF"/>
    <w:multiLevelType w:val="hybridMultilevel"/>
    <w:tmpl w:val="43DA5CEC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5C7145"/>
    <w:multiLevelType w:val="hybridMultilevel"/>
    <w:tmpl w:val="8CBC80DE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B06136"/>
    <w:multiLevelType w:val="hybridMultilevel"/>
    <w:tmpl w:val="FDC6430E"/>
    <w:lvl w:ilvl="0" w:tplc="DF72A5FA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75D12BD3"/>
    <w:multiLevelType w:val="hybridMultilevel"/>
    <w:tmpl w:val="B296B856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6185215"/>
    <w:multiLevelType w:val="hybridMultilevel"/>
    <w:tmpl w:val="88523D6A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6D35FC5"/>
    <w:multiLevelType w:val="hybridMultilevel"/>
    <w:tmpl w:val="CBB20156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7652D12"/>
    <w:multiLevelType w:val="hybridMultilevel"/>
    <w:tmpl w:val="80F23E4C"/>
    <w:lvl w:ilvl="0" w:tplc="F1CEEFE2">
      <w:start w:val="8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6" w15:restartNumberingAfterBreak="0">
    <w:nsid w:val="77AB207A"/>
    <w:multiLevelType w:val="multilevel"/>
    <w:tmpl w:val="A964F13C"/>
    <w:lvl w:ilvl="0">
      <w:start w:val="1"/>
      <w:numFmt w:val="decimal"/>
      <w:pStyle w:val="Kop1"/>
      <w:lvlText w:val="%1"/>
      <w:lvlJc w:val="righ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righ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7" w15:restartNumberingAfterBreak="0">
    <w:nsid w:val="77DD1CEC"/>
    <w:multiLevelType w:val="hybridMultilevel"/>
    <w:tmpl w:val="6D1895A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7C1509B2"/>
    <w:multiLevelType w:val="hybridMultilevel"/>
    <w:tmpl w:val="501212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7C17524D"/>
    <w:multiLevelType w:val="hybridMultilevel"/>
    <w:tmpl w:val="9E34A7F8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7DD51847"/>
    <w:multiLevelType w:val="hybridMultilevel"/>
    <w:tmpl w:val="64F0A060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E317D50"/>
    <w:multiLevelType w:val="hybridMultilevel"/>
    <w:tmpl w:val="9766B73E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7F0D7969"/>
    <w:multiLevelType w:val="hybridMultilevel"/>
    <w:tmpl w:val="078E23E8"/>
    <w:lvl w:ilvl="0" w:tplc="F1CEEFE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F34321B"/>
    <w:multiLevelType w:val="hybridMultilevel"/>
    <w:tmpl w:val="E7F06E38"/>
    <w:lvl w:ilvl="0" w:tplc="F1CEEFE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77321">
    <w:abstractNumId w:val="146"/>
  </w:num>
  <w:num w:numId="2" w16cid:durableId="1599874486">
    <w:abstractNumId w:val="106"/>
  </w:num>
  <w:num w:numId="3" w16cid:durableId="1014769120">
    <w:abstractNumId w:val="57"/>
  </w:num>
  <w:num w:numId="4" w16cid:durableId="172570538">
    <w:abstractNumId w:val="23"/>
  </w:num>
  <w:num w:numId="5" w16cid:durableId="695236204">
    <w:abstractNumId w:val="11"/>
  </w:num>
  <w:num w:numId="6" w16cid:durableId="1872187582">
    <w:abstractNumId w:val="143"/>
  </w:num>
  <w:num w:numId="7" w16cid:durableId="1239829758">
    <w:abstractNumId w:val="125"/>
  </w:num>
  <w:num w:numId="8" w16cid:durableId="998847333">
    <w:abstractNumId w:val="77"/>
  </w:num>
  <w:num w:numId="9" w16cid:durableId="214316897">
    <w:abstractNumId w:val="117"/>
  </w:num>
  <w:num w:numId="10" w16cid:durableId="440152984">
    <w:abstractNumId w:val="38"/>
  </w:num>
  <w:num w:numId="11" w16cid:durableId="873156707">
    <w:abstractNumId w:val="135"/>
  </w:num>
  <w:num w:numId="12" w16cid:durableId="532574383">
    <w:abstractNumId w:val="66"/>
  </w:num>
  <w:num w:numId="13" w16cid:durableId="2099019462">
    <w:abstractNumId w:val="85"/>
  </w:num>
  <w:num w:numId="14" w16cid:durableId="907108839">
    <w:abstractNumId w:val="69"/>
  </w:num>
  <w:num w:numId="15" w16cid:durableId="334772178">
    <w:abstractNumId w:val="41"/>
  </w:num>
  <w:num w:numId="16" w16cid:durableId="392391818">
    <w:abstractNumId w:val="62"/>
  </w:num>
  <w:num w:numId="17" w16cid:durableId="425003479">
    <w:abstractNumId w:val="116"/>
  </w:num>
  <w:num w:numId="18" w16cid:durableId="1704133731">
    <w:abstractNumId w:val="72"/>
  </w:num>
  <w:num w:numId="19" w16cid:durableId="366830183">
    <w:abstractNumId w:val="92"/>
  </w:num>
  <w:num w:numId="20" w16cid:durableId="1846430622">
    <w:abstractNumId w:val="138"/>
  </w:num>
  <w:num w:numId="21" w16cid:durableId="1285573497">
    <w:abstractNumId w:val="47"/>
  </w:num>
  <w:num w:numId="22" w16cid:durableId="1258178821">
    <w:abstractNumId w:val="149"/>
  </w:num>
  <w:num w:numId="23" w16cid:durableId="429860722">
    <w:abstractNumId w:val="91"/>
  </w:num>
  <w:num w:numId="24" w16cid:durableId="2108769596">
    <w:abstractNumId w:val="60"/>
  </w:num>
  <w:num w:numId="25" w16cid:durableId="868303683">
    <w:abstractNumId w:val="52"/>
  </w:num>
  <w:num w:numId="26" w16cid:durableId="1969163078">
    <w:abstractNumId w:val="8"/>
  </w:num>
  <w:num w:numId="27" w16cid:durableId="1012685338">
    <w:abstractNumId w:val="88"/>
  </w:num>
  <w:num w:numId="28" w16cid:durableId="1751198131">
    <w:abstractNumId w:val="3"/>
  </w:num>
  <w:num w:numId="29" w16cid:durableId="447505297">
    <w:abstractNumId w:val="22"/>
  </w:num>
  <w:num w:numId="30" w16cid:durableId="315107969">
    <w:abstractNumId w:val="152"/>
  </w:num>
  <w:num w:numId="31" w16cid:durableId="1784958925">
    <w:abstractNumId w:val="15"/>
  </w:num>
  <w:num w:numId="32" w16cid:durableId="1274097404">
    <w:abstractNumId w:val="87"/>
  </w:num>
  <w:num w:numId="33" w16cid:durableId="1551115110">
    <w:abstractNumId w:val="109"/>
  </w:num>
  <w:num w:numId="34" w16cid:durableId="1583098588">
    <w:abstractNumId w:val="43"/>
  </w:num>
  <w:num w:numId="35" w16cid:durableId="1543129960">
    <w:abstractNumId w:val="21"/>
  </w:num>
  <w:num w:numId="36" w16cid:durableId="690103489">
    <w:abstractNumId w:val="55"/>
  </w:num>
  <w:num w:numId="37" w16cid:durableId="390428976">
    <w:abstractNumId w:val="75"/>
  </w:num>
  <w:num w:numId="38" w16cid:durableId="1492209578">
    <w:abstractNumId w:val="50"/>
  </w:num>
  <w:num w:numId="39" w16cid:durableId="374089453">
    <w:abstractNumId w:val="115"/>
  </w:num>
  <w:num w:numId="40" w16cid:durableId="2090812653">
    <w:abstractNumId w:val="103"/>
  </w:num>
  <w:num w:numId="41" w16cid:durableId="136996310">
    <w:abstractNumId w:val="81"/>
  </w:num>
  <w:num w:numId="42" w16cid:durableId="1695155724">
    <w:abstractNumId w:val="48"/>
  </w:num>
  <w:num w:numId="43" w16cid:durableId="300891864">
    <w:abstractNumId w:val="129"/>
  </w:num>
  <w:num w:numId="44" w16cid:durableId="979843147">
    <w:abstractNumId w:val="93"/>
  </w:num>
  <w:num w:numId="45" w16cid:durableId="21782207">
    <w:abstractNumId w:val="132"/>
  </w:num>
  <w:num w:numId="46" w16cid:durableId="1143890411">
    <w:abstractNumId w:val="5"/>
  </w:num>
  <w:num w:numId="47" w16cid:durableId="1167355675">
    <w:abstractNumId w:val="64"/>
  </w:num>
  <w:num w:numId="48" w16cid:durableId="2068870116">
    <w:abstractNumId w:val="32"/>
  </w:num>
  <w:num w:numId="49" w16cid:durableId="1521621101">
    <w:abstractNumId w:val="26"/>
  </w:num>
  <w:num w:numId="50" w16cid:durableId="1567497445">
    <w:abstractNumId w:val="123"/>
  </w:num>
  <w:num w:numId="51" w16cid:durableId="1346440992">
    <w:abstractNumId w:val="44"/>
  </w:num>
  <w:num w:numId="52" w16cid:durableId="692926443">
    <w:abstractNumId w:val="67"/>
  </w:num>
  <w:num w:numId="53" w16cid:durableId="666513871">
    <w:abstractNumId w:val="0"/>
  </w:num>
  <w:num w:numId="54" w16cid:durableId="1705788997">
    <w:abstractNumId w:val="122"/>
  </w:num>
  <w:num w:numId="55" w16cid:durableId="2024895718">
    <w:abstractNumId w:val="89"/>
  </w:num>
  <w:num w:numId="56" w16cid:durableId="992413425">
    <w:abstractNumId w:val="108"/>
  </w:num>
  <w:num w:numId="57" w16cid:durableId="1488205309">
    <w:abstractNumId w:val="9"/>
  </w:num>
  <w:num w:numId="58" w16cid:durableId="1154680090">
    <w:abstractNumId w:val="120"/>
  </w:num>
  <w:num w:numId="59" w16cid:durableId="1378698363">
    <w:abstractNumId w:val="137"/>
  </w:num>
  <w:num w:numId="60" w16cid:durableId="1534659480">
    <w:abstractNumId w:val="82"/>
  </w:num>
  <w:num w:numId="61" w16cid:durableId="732852855">
    <w:abstractNumId w:val="34"/>
  </w:num>
  <w:num w:numId="62" w16cid:durableId="520775651">
    <w:abstractNumId w:val="29"/>
  </w:num>
  <w:num w:numId="63" w16cid:durableId="2088571079">
    <w:abstractNumId w:val="45"/>
  </w:num>
  <w:num w:numId="64" w16cid:durableId="1259362768">
    <w:abstractNumId w:val="39"/>
  </w:num>
  <w:num w:numId="65" w16cid:durableId="1870600344">
    <w:abstractNumId w:val="136"/>
  </w:num>
  <w:num w:numId="66" w16cid:durableId="934871251">
    <w:abstractNumId w:val="147"/>
  </w:num>
  <w:num w:numId="67" w16cid:durableId="2120711871">
    <w:abstractNumId w:val="58"/>
  </w:num>
  <w:num w:numId="68" w16cid:durableId="806705560">
    <w:abstractNumId w:val="140"/>
  </w:num>
  <w:num w:numId="69" w16cid:durableId="266735330">
    <w:abstractNumId w:val="121"/>
  </w:num>
  <w:num w:numId="70" w16cid:durableId="1311322008">
    <w:abstractNumId w:val="25"/>
  </w:num>
  <w:num w:numId="71" w16cid:durableId="1424254382">
    <w:abstractNumId w:val="51"/>
  </w:num>
  <w:num w:numId="72" w16cid:durableId="774985934">
    <w:abstractNumId w:val="150"/>
  </w:num>
  <w:num w:numId="73" w16cid:durableId="906377277">
    <w:abstractNumId w:val="1"/>
  </w:num>
  <w:num w:numId="74" w16cid:durableId="817498483">
    <w:abstractNumId w:val="73"/>
  </w:num>
  <w:num w:numId="75" w16cid:durableId="1090008652">
    <w:abstractNumId w:val="16"/>
  </w:num>
  <w:num w:numId="76" w16cid:durableId="916283235">
    <w:abstractNumId w:val="128"/>
  </w:num>
  <w:num w:numId="77" w16cid:durableId="1368794029">
    <w:abstractNumId w:val="113"/>
  </w:num>
  <w:num w:numId="78" w16cid:durableId="1573613189">
    <w:abstractNumId w:val="83"/>
  </w:num>
  <w:num w:numId="79" w16cid:durableId="1479103623">
    <w:abstractNumId w:val="124"/>
  </w:num>
  <w:num w:numId="80" w16cid:durableId="379061917">
    <w:abstractNumId w:val="61"/>
  </w:num>
  <w:num w:numId="81" w16cid:durableId="1859998803">
    <w:abstractNumId w:val="37"/>
  </w:num>
  <w:num w:numId="82" w16cid:durableId="2062554183">
    <w:abstractNumId w:val="36"/>
  </w:num>
  <w:num w:numId="83" w16cid:durableId="692651629">
    <w:abstractNumId w:val="20"/>
  </w:num>
  <w:num w:numId="84" w16cid:durableId="25907553">
    <w:abstractNumId w:val="153"/>
  </w:num>
  <w:num w:numId="85" w16cid:durableId="253323126">
    <w:abstractNumId w:val="131"/>
  </w:num>
  <w:num w:numId="86" w16cid:durableId="1815902304">
    <w:abstractNumId w:val="99"/>
  </w:num>
  <w:num w:numId="87" w16cid:durableId="2134711291">
    <w:abstractNumId w:val="6"/>
  </w:num>
  <w:num w:numId="88" w16cid:durableId="110520264">
    <w:abstractNumId w:val="33"/>
  </w:num>
  <w:num w:numId="89" w16cid:durableId="384374613">
    <w:abstractNumId w:val="144"/>
  </w:num>
  <w:num w:numId="90" w16cid:durableId="686634225">
    <w:abstractNumId w:val="102"/>
  </w:num>
  <w:num w:numId="91" w16cid:durableId="300110310">
    <w:abstractNumId w:val="63"/>
  </w:num>
  <w:num w:numId="92" w16cid:durableId="226457591">
    <w:abstractNumId w:val="46"/>
  </w:num>
  <w:num w:numId="93" w16cid:durableId="1661499736">
    <w:abstractNumId w:val="145"/>
  </w:num>
  <w:num w:numId="94" w16cid:durableId="1312173281">
    <w:abstractNumId w:val="105"/>
  </w:num>
  <w:num w:numId="95" w16cid:durableId="1792552716">
    <w:abstractNumId w:val="118"/>
  </w:num>
  <w:num w:numId="96" w16cid:durableId="630089109">
    <w:abstractNumId w:val="119"/>
  </w:num>
  <w:num w:numId="97" w16cid:durableId="2136755360">
    <w:abstractNumId w:val="133"/>
  </w:num>
  <w:num w:numId="98" w16cid:durableId="673268778">
    <w:abstractNumId w:val="4"/>
  </w:num>
  <w:num w:numId="99" w16cid:durableId="1546988648">
    <w:abstractNumId w:val="100"/>
  </w:num>
  <w:num w:numId="100" w16cid:durableId="1379626297">
    <w:abstractNumId w:val="19"/>
  </w:num>
  <w:num w:numId="101" w16cid:durableId="689644841">
    <w:abstractNumId w:val="42"/>
  </w:num>
  <w:num w:numId="102" w16cid:durableId="295306755">
    <w:abstractNumId w:val="94"/>
  </w:num>
  <w:num w:numId="103" w16cid:durableId="586302330">
    <w:abstractNumId w:val="12"/>
  </w:num>
  <w:num w:numId="104" w16cid:durableId="393892836">
    <w:abstractNumId w:val="104"/>
  </w:num>
  <w:num w:numId="105" w16cid:durableId="503403032">
    <w:abstractNumId w:val="24"/>
  </w:num>
  <w:num w:numId="106" w16cid:durableId="439764635">
    <w:abstractNumId w:val="10"/>
  </w:num>
  <w:num w:numId="107" w16cid:durableId="164707370">
    <w:abstractNumId w:val="84"/>
  </w:num>
  <w:num w:numId="108" w16cid:durableId="170990467">
    <w:abstractNumId w:val="114"/>
  </w:num>
  <w:num w:numId="109" w16cid:durableId="1498303392">
    <w:abstractNumId w:val="27"/>
  </w:num>
  <w:num w:numId="110" w16cid:durableId="1460998803">
    <w:abstractNumId w:val="86"/>
  </w:num>
  <w:num w:numId="111" w16cid:durableId="1606573359">
    <w:abstractNumId w:val="59"/>
  </w:num>
  <w:num w:numId="112" w16cid:durableId="1987391585">
    <w:abstractNumId w:val="141"/>
  </w:num>
  <w:num w:numId="113" w16cid:durableId="1520242642">
    <w:abstractNumId w:val="111"/>
  </w:num>
  <w:num w:numId="114" w16cid:durableId="1291013654">
    <w:abstractNumId w:val="68"/>
  </w:num>
  <w:num w:numId="115" w16cid:durableId="1758668998">
    <w:abstractNumId w:val="65"/>
  </w:num>
  <w:num w:numId="116" w16cid:durableId="2080440340">
    <w:abstractNumId w:val="97"/>
  </w:num>
  <w:num w:numId="117" w16cid:durableId="2066445248">
    <w:abstractNumId w:val="130"/>
  </w:num>
  <w:num w:numId="118" w16cid:durableId="26489929">
    <w:abstractNumId w:val="71"/>
  </w:num>
  <w:num w:numId="119" w16cid:durableId="501893496">
    <w:abstractNumId w:val="90"/>
  </w:num>
  <w:num w:numId="120" w16cid:durableId="1839729173">
    <w:abstractNumId w:val="56"/>
  </w:num>
  <w:num w:numId="121" w16cid:durableId="823012754">
    <w:abstractNumId w:val="127"/>
  </w:num>
  <w:num w:numId="122" w16cid:durableId="366684900">
    <w:abstractNumId w:val="28"/>
  </w:num>
  <w:num w:numId="123" w16cid:durableId="1511026316">
    <w:abstractNumId w:val="31"/>
  </w:num>
  <w:num w:numId="124" w16cid:durableId="103959416">
    <w:abstractNumId w:val="148"/>
  </w:num>
  <w:num w:numId="125" w16cid:durableId="1248657708">
    <w:abstractNumId w:val="30"/>
  </w:num>
  <w:num w:numId="126" w16cid:durableId="29843592">
    <w:abstractNumId w:val="7"/>
  </w:num>
  <w:num w:numId="127" w16cid:durableId="671638931">
    <w:abstractNumId w:val="76"/>
  </w:num>
  <w:num w:numId="128" w16cid:durableId="1208226190">
    <w:abstractNumId w:val="14"/>
  </w:num>
  <w:num w:numId="129" w16cid:durableId="1307978418">
    <w:abstractNumId w:val="17"/>
  </w:num>
  <w:num w:numId="130" w16cid:durableId="1249851225">
    <w:abstractNumId w:val="18"/>
  </w:num>
  <w:num w:numId="131" w16cid:durableId="86660877">
    <w:abstractNumId w:val="13"/>
  </w:num>
  <w:num w:numId="132" w16cid:durableId="1197890803">
    <w:abstractNumId w:val="2"/>
  </w:num>
  <w:num w:numId="133" w16cid:durableId="29610731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909382869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26882279">
    <w:abstractNumId w:val="126"/>
  </w:num>
  <w:num w:numId="136" w16cid:durableId="961301365">
    <w:abstractNumId w:val="96"/>
  </w:num>
  <w:num w:numId="137" w16cid:durableId="398871080">
    <w:abstractNumId w:val="53"/>
  </w:num>
  <w:num w:numId="138" w16cid:durableId="491875739">
    <w:abstractNumId w:val="151"/>
  </w:num>
  <w:num w:numId="139" w16cid:durableId="1501190621">
    <w:abstractNumId w:val="54"/>
  </w:num>
  <w:num w:numId="140" w16cid:durableId="1707483924">
    <w:abstractNumId w:val="139"/>
  </w:num>
  <w:num w:numId="141" w16cid:durableId="1747193155">
    <w:abstractNumId w:val="40"/>
  </w:num>
  <w:num w:numId="142" w16cid:durableId="1972711573">
    <w:abstractNumId w:val="112"/>
  </w:num>
  <w:num w:numId="143" w16cid:durableId="149564552">
    <w:abstractNumId w:val="78"/>
  </w:num>
  <w:num w:numId="144" w16cid:durableId="1333214865">
    <w:abstractNumId w:val="98"/>
  </w:num>
  <w:num w:numId="145" w16cid:durableId="1590313092">
    <w:abstractNumId w:val="101"/>
  </w:num>
  <w:num w:numId="146" w16cid:durableId="2117870025">
    <w:abstractNumId w:val="95"/>
  </w:num>
  <w:num w:numId="147" w16cid:durableId="427654833">
    <w:abstractNumId w:val="134"/>
  </w:num>
  <w:num w:numId="148" w16cid:durableId="803472509">
    <w:abstractNumId w:val="35"/>
  </w:num>
  <w:num w:numId="149" w16cid:durableId="765030591">
    <w:abstractNumId w:val="142"/>
  </w:num>
  <w:num w:numId="150" w16cid:durableId="1170096770">
    <w:abstractNumId w:val="110"/>
  </w:num>
  <w:num w:numId="151" w16cid:durableId="1108426940">
    <w:abstractNumId w:val="49"/>
  </w:num>
  <w:num w:numId="152" w16cid:durableId="1224022355">
    <w:abstractNumId w:val="80"/>
  </w:num>
  <w:num w:numId="153" w16cid:durableId="979043760">
    <w:abstractNumId w:val="107"/>
  </w:num>
  <w:num w:numId="154" w16cid:durableId="25915385">
    <w:abstractNumId w:val="74"/>
  </w:num>
  <w:num w:numId="155" w16cid:durableId="1801655523">
    <w:abstractNumId w:val="79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1830,#0218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88"/>
    <w:rsid w:val="00002CCA"/>
    <w:rsid w:val="0000534B"/>
    <w:rsid w:val="0001313B"/>
    <w:rsid w:val="00015597"/>
    <w:rsid w:val="000162C3"/>
    <w:rsid w:val="000167B6"/>
    <w:rsid w:val="00020AA4"/>
    <w:rsid w:val="000237BE"/>
    <w:rsid w:val="00023A87"/>
    <w:rsid w:val="00025F61"/>
    <w:rsid w:val="00033B2F"/>
    <w:rsid w:val="0003482A"/>
    <w:rsid w:val="00035E82"/>
    <w:rsid w:val="000362AA"/>
    <w:rsid w:val="0004043F"/>
    <w:rsid w:val="0004044E"/>
    <w:rsid w:val="000450D7"/>
    <w:rsid w:val="0004752F"/>
    <w:rsid w:val="00052734"/>
    <w:rsid w:val="00056B67"/>
    <w:rsid w:val="000603E2"/>
    <w:rsid w:val="000605AE"/>
    <w:rsid w:val="00060817"/>
    <w:rsid w:val="00062AE3"/>
    <w:rsid w:val="00065C9B"/>
    <w:rsid w:val="0006686D"/>
    <w:rsid w:val="00067433"/>
    <w:rsid w:val="000708FE"/>
    <w:rsid w:val="00070EAB"/>
    <w:rsid w:val="00074876"/>
    <w:rsid w:val="00076E01"/>
    <w:rsid w:val="0008151F"/>
    <w:rsid w:val="00084312"/>
    <w:rsid w:val="00085634"/>
    <w:rsid w:val="00085F5F"/>
    <w:rsid w:val="00092152"/>
    <w:rsid w:val="00093C5B"/>
    <w:rsid w:val="000945CD"/>
    <w:rsid w:val="00097547"/>
    <w:rsid w:val="000A088A"/>
    <w:rsid w:val="000A0DBC"/>
    <w:rsid w:val="000A75DE"/>
    <w:rsid w:val="000B1F45"/>
    <w:rsid w:val="000B5E40"/>
    <w:rsid w:val="000B6F86"/>
    <w:rsid w:val="000C3D9F"/>
    <w:rsid w:val="000C6919"/>
    <w:rsid w:val="000D0286"/>
    <w:rsid w:val="000D56A3"/>
    <w:rsid w:val="000D5C82"/>
    <w:rsid w:val="000D725B"/>
    <w:rsid w:val="000D749C"/>
    <w:rsid w:val="000E180E"/>
    <w:rsid w:val="000E265E"/>
    <w:rsid w:val="000E58DE"/>
    <w:rsid w:val="000E7EEB"/>
    <w:rsid w:val="000F7287"/>
    <w:rsid w:val="00106EDC"/>
    <w:rsid w:val="00107539"/>
    <w:rsid w:val="0011101D"/>
    <w:rsid w:val="00113BEE"/>
    <w:rsid w:val="00131991"/>
    <w:rsid w:val="0013228F"/>
    <w:rsid w:val="001329D2"/>
    <w:rsid w:val="001378FF"/>
    <w:rsid w:val="001410D0"/>
    <w:rsid w:val="0014777A"/>
    <w:rsid w:val="00147AB0"/>
    <w:rsid w:val="00147DB7"/>
    <w:rsid w:val="0015149E"/>
    <w:rsid w:val="0015197E"/>
    <w:rsid w:val="00156409"/>
    <w:rsid w:val="00161D18"/>
    <w:rsid w:val="001652B3"/>
    <w:rsid w:val="001739FD"/>
    <w:rsid w:val="0018267A"/>
    <w:rsid w:val="001829C5"/>
    <w:rsid w:val="00195783"/>
    <w:rsid w:val="00197D09"/>
    <w:rsid w:val="001A0663"/>
    <w:rsid w:val="001B3563"/>
    <w:rsid w:val="001B4DD2"/>
    <w:rsid w:val="001B6085"/>
    <w:rsid w:val="001B613C"/>
    <w:rsid w:val="001B788E"/>
    <w:rsid w:val="001C769F"/>
    <w:rsid w:val="001D31F9"/>
    <w:rsid w:val="001D47D5"/>
    <w:rsid w:val="001E2246"/>
    <w:rsid w:val="001E69CC"/>
    <w:rsid w:val="001F1AF5"/>
    <w:rsid w:val="001F4960"/>
    <w:rsid w:val="001F6530"/>
    <w:rsid w:val="00200B35"/>
    <w:rsid w:val="00201EEF"/>
    <w:rsid w:val="00204280"/>
    <w:rsid w:val="0020686B"/>
    <w:rsid w:val="00206B6E"/>
    <w:rsid w:val="002130B1"/>
    <w:rsid w:val="002157D2"/>
    <w:rsid w:val="00220BEB"/>
    <w:rsid w:val="00233EB1"/>
    <w:rsid w:val="002363B8"/>
    <w:rsid w:val="00237EE1"/>
    <w:rsid w:val="00241035"/>
    <w:rsid w:val="00247488"/>
    <w:rsid w:val="00247C4F"/>
    <w:rsid w:val="00260FCD"/>
    <w:rsid w:val="00263B0C"/>
    <w:rsid w:val="0026776D"/>
    <w:rsid w:val="00280013"/>
    <w:rsid w:val="002818B1"/>
    <w:rsid w:val="002820B8"/>
    <w:rsid w:val="002835AB"/>
    <w:rsid w:val="002A676B"/>
    <w:rsid w:val="002A7D84"/>
    <w:rsid w:val="002B0A35"/>
    <w:rsid w:val="002B2005"/>
    <w:rsid w:val="002B2AE8"/>
    <w:rsid w:val="002C02D1"/>
    <w:rsid w:val="002C055E"/>
    <w:rsid w:val="002C5820"/>
    <w:rsid w:val="002C7638"/>
    <w:rsid w:val="002D134D"/>
    <w:rsid w:val="002D6123"/>
    <w:rsid w:val="002F2CAF"/>
    <w:rsid w:val="002F6256"/>
    <w:rsid w:val="002F6CDD"/>
    <w:rsid w:val="003049F3"/>
    <w:rsid w:val="00305E32"/>
    <w:rsid w:val="0031251E"/>
    <w:rsid w:val="00314AA5"/>
    <w:rsid w:val="00315E5D"/>
    <w:rsid w:val="0032004C"/>
    <w:rsid w:val="00322BC6"/>
    <w:rsid w:val="003253AF"/>
    <w:rsid w:val="00325BE1"/>
    <w:rsid w:val="00332060"/>
    <w:rsid w:val="003360DD"/>
    <w:rsid w:val="00337F80"/>
    <w:rsid w:val="00342FC0"/>
    <w:rsid w:val="00351477"/>
    <w:rsid w:val="003540BE"/>
    <w:rsid w:val="003607E9"/>
    <w:rsid w:val="00364A72"/>
    <w:rsid w:val="00366BBE"/>
    <w:rsid w:val="00371EF1"/>
    <w:rsid w:val="00381193"/>
    <w:rsid w:val="0038126B"/>
    <w:rsid w:val="003816D7"/>
    <w:rsid w:val="00384C6F"/>
    <w:rsid w:val="0039268F"/>
    <w:rsid w:val="00397387"/>
    <w:rsid w:val="003A49B8"/>
    <w:rsid w:val="003A4AB1"/>
    <w:rsid w:val="003A50B5"/>
    <w:rsid w:val="003A659D"/>
    <w:rsid w:val="003B4BF3"/>
    <w:rsid w:val="003B6C62"/>
    <w:rsid w:val="003B7F64"/>
    <w:rsid w:val="003C327C"/>
    <w:rsid w:val="003C37F0"/>
    <w:rsid w:val="003D5982"/>
    <w:rsid w:val="003E142B"/>
    <w:rsid w:val="003E391A"/>
    <w:rsid w:val="003E6051"/>
    <w:rsid w:val="003F7EDB"/>
    <w:rsid w:val="00403289"/>
    <w:rsid w:val="0041138F"/>
    <w:rsid w:val="004124E6"/>
    <w:rsid w:val="00415E81"/>
    <w:rsid w:val="00416AAB"/>
    <w:rsid w:val="00420602"/>
    <w:rsid w:val="00421D22"/>
    <w:rsid w:val="00430BA0"/>
    <w:rsid w:val="00431919"/>
    <w:rsid w:val="00433B62"/>
    <w:rsid w:val="00441C33"/>
    <w:rsid w:val="004424D1"/>
    <w:rsid w:val="00452532"/>
    <w:rsid w:val="004538C0"/>
    <w:rsid w:val="004658F0"/>
    <w:rsid w:val="00466B45"/>
    <w:rsid w:val="004776F8"/>
    <w:rsid w:val="00477A68"/>
    <w:rsid w:val="0048237B"/>
    <w:rsid w:val="00494705"/>
    <w:rsid w:val="00497C59"/>
    <w:rsid w:val="004A1136"/>
    <w:rsid w:val="004A29AF"/>
    <w:rsid w:val="004A2D32"/>
    <w:rsid w:val="004A5EF0"/>
    <w:rsid w:val="004A7782"/>
    <w:rsid w:val="004B56AA"/>
    <w:rsid w:val="004B58D5"/>
    <w:rsid w:val="004B6301"/>
    <w:rsid w:val="004B74B1"/>
    <w:rsid w:val="004C16FF"/>
    <w:rsid w:val="004D7A0E"/>
    <w:rsid w:val="004D7D70"/>
    <w:rsid w:val="004E00B1"/>
    <w:rsid w:val="004E2449"/>
    <w:rsid w:val="004E2769"/>
    <w:rsid w:val="004E400F"/>
    <w:rsid w:val="004E4B07"/>
    <w:rsid w:val="004F45D0"/>
    <w:rsid w:val="005007E7"/>
    <w:rsid w:val="00502151"/>
    <w:rsid w:val="00502C15"/>
    <w:rsid w:val="005069D2"/>
    <w:rsid w:val="0051095D"/>
    <w:rsid w:val="0051313B"/>
    <w:rsid w:val="00513309"/>
    <w:rsid w:val="0051532F"/>
    <w:rsid w:val="00517F80"/>
    <w:rsid w:val="005227F0"/>
    <w:rsid w:val="005239B3"/>
    <w:rsid w:val="00524635"/>
    <w:rsid w:val="0052705F"/>
    <w:rsid w:val="0054118E"/>
    <w:rsid w:val="00542786"/>
    <w:rsid w:val="005479C0"/>
    <w:rsid w:val="0055185E"/>
    <w:rsid w:val="00552106"/>
    <w:rsid w:val="0055215C"/>
    <w:rsid w:val="0055294D"/>
    <w:rsid w:val="00556451"/>
    <w:rsid w:val="00557493"/>
    <w:rsid w:val="00585820"/>
    <w:rsid w:val="00585EE9"/>
    <w:rsid w:val="005870F0"/>
    <w:rsid w:val="00596C13"/>
    <w:rsid w:val="005972B5"/>
    <w:rsid w:val="005A2D86"/>
    <w:rsid w:val="005A3930"/>
    <w:rsid w:val="005A6D81"/>
    <w:rsid w:val="005C0294"/>
    <w:rsid w:val="005C215C"/>
    <w:rsid w:val="005C21D7"/>
    <w:rsid w:val="005C463D"/>
    <w:rsid w:val="005C5AFD"/>
    <w:rsid w:val="005C7F83"/>
    <w:rsid w:val="005D547D"/>
    <w:rsid w:val="005D6396"/>
    <w:rsid w:val="005E317E"/>
    <w:rsid w:val="005F0928"/>
    <w:rsid w:val="005F0F09"/>
    <w:rsid w:val="005F1511"/>
    <w:rsid w:val="00602665"/>
    <w:rsid w:val="00615F32"/>
    <w:rsid w:val="00616B27"/>
    <w:rsid w:val="006203F3"/>
    <w:rsid w:val="0062047A"/>
    <w:rsid w:val="00624964"/>
    <w:rsid w:val="00643C6F"/>
    <w:rsid w:val="00643F32"/>
    <w:rsid w:val="006502DA"/>
    <w:rsid w:val="00651F78"/>
    <w:rsid w:val="00656011"/>
    <w:rsid w:val="00672452"/>
    <w:rsid w:val="006737DD"/>
    <w:rsid w:val="006747DE"/>
    <w:rsid w:val="00676348"/>
    <w:rsid w:val="0068219E"/>
    <w:rsid w:val="00685292"/>
    <w:rsid w:val="006926E1"/>
    <w:rsid w:val="0069499C"/>
    <w:rsid w:val="006949B3"/>
    <w:rsid w:val="0069567F"/>
    <w:rsid w:val="00696354"/>
    <w:rsid w:val="006A018E"/>
    <w:rsid w:val="006A03C0"/>
    <w:rsid w:val="006A28C8"/>
    <w:rsid w:val="006A3527"/>
    <w:rsid w:val="006A50C3"/>
    <w:rsid w:val="006A570A"/>
    <w:rsid w:val="006A7B55"/>
    <w:rsid w:val="006B340B"/>
    <w:rsid w:val="006B7975"/>
    <w:rsid w:val="006C2D04"/>
    <w:rsid w:val="006C4800"/>
    <w:rsid w:val="006C684A"/>
    <w:rsid w:val="006C6FBB"/>
    <w:rsid w:val="006C6FEF"/>
    <w:rsid w:val="006D1329"/>
    <w:rsid w:val="006D5A73"/>
    <w:rsid w:val="006D6219"/>
    <w:rsid w:val="006E09A6"/>
    <w:rsid w:val="006E3209"/>
    <w:rsid w:val="006E7B04"/>
    <w:rsid w:val="006F1F58"/>
    <w:rsid w:val="007037C6"/>
    <w:rsid w:val="007040CD"/>
    <w:rsid w:val="00705047"/>
    <w:rsid w:val="00705BC0"/>
    <w:rsid w:val="007075D3"/>
    <w:rsid w:val="00712959"/>
    <w:rsid w:val="007129B9"/>
    <w:rsid w:val="00715A46"/>
    <w:rsid w:val="00716F4A"/>
    <w:rsid w:val="00716FD7"/>
    <w:rsid w:val="0071784C"/>
    <w:rsid w:val="0072335B"/>
    <w:rsid w:val="007261C7"/>
    <w:rsid w:val="00727655"/>
    <w:rsid w:val="00730C7E"/>
    <w:rsid w:val="00737816"/>
    <w:rsid w:val="00740F6A"/>
    <w:rsid w:val="00741AE9"/>
    <w:rsid w:val="00747ABA"/>
    <w:rsid w:val="00751898"/>
    <w:rsid w:val="00751D1E"/>
    <w:rsid w:val="00761ABA"/>
    <w:rsid w:val="007632C9"/>
    <w:rsid w:val="00771D28"/>
    <w:rsid w:val="00775F4D"/>
    <w:rsid w:val="0078203E"/>
    <w:rsid w:val="00784188"/>
    <w:rsid w:val="00786C00"/>
    <w:rsid w:val="007A477D"/>
    <w:rsid w:val="007B39B6"/>
    <w:rsid w:val="007B66DC"/>
    <w:rsid w:val="007C30B6"/>
    <w:rsid w:val="007C3DCA"/>
    <w:rsid w:val="007C5A78"/>
    <w:rsid w:val="007C7624"/>
    <w:rsid w:val="007D64DF"/>
    <w:rsid w:val="007D65D7"/>
    <w:rsid w:val="007E503E"/>
    <w:rsid w:val="007E7E3B"/>
    <w:rsid w:val="007F0BC2"/>
    <w:rsid w:val="007F1A22"/>
    <w:rsid w:val="00800C10"/>
    <w:rsid w:val="00801915"/>
    <w:rsid w:val="00803A40"/>
    <w:rsid w:val="0081170C"/>
    <w:rsid w:val="00824E8A"/>
    <w:rsid w:val="00836821"/>
    <w:rsid w:val="00836CFA"/>
    <w:rsid w:val="00842120"/>
    <w:rsid w:val="00844EF3"/>
    <w:rsid w:val="008452AA"/>
    <w:rsid w:val="008539FE"/>
    <w:rsid w:val="00864861"/>
    <w:rsid w:val="00865E5D"/>
    <w:rsid w:val="008757B4"/>
    <w:rsid w:val="00882D9E"/>
    <w:rsid w:val="00884189"/>
    <w:rsid w:val="00884E71"/>
    <w:rsid w:val="0088569A"/>
    <w:rsid w:val="008872FC"/>
    <w:rsid w:val="008951F1"/>
    <w:rsid w:val="008A103A"/>
    <w:rsid w:val="008A18A3"/>
    <w:rsid w:val="008A6CB7"/>
    <w:rsid w:val="008A6D46"/>
    <w:rsid w:val="008B1140"/>
    <w:rsid w:val="008C4773"/>
    <w:rsid w:val="008C77FF"/>
    <w:rsid w:val="008C7BD9"/>
    <w:rsid w:val="008D2EEB"/>
    <w:rsid w:val="008D32CE"/>
    <w:rsid w:val="008D4424"/>
    <w:rsid w:val="008D5B22"/>
    <w:rsid w:val="008E06AE"/>
    <w:rsid w:val="008E126C"/>
    <w:rsid w:val="008E217D"/>
    <w:rsid w:val="008E5394"/>
    <w:rsid w:val="008E5E56"/>
    <w:rsid w:val="008F00F7"/>
    <w:rsid w:val="008F1808"/>
    <w:rsid w:val="008F6546"/>
    <w:rsid w:val="008F773A"/>
    <w:rsid w:val="00902F15"/>
    <w:rsid w:val="00903285"/>
    <w:rsid w:val="009048FA"/>
    <w:rsid w:val="00904F09"/>
    <w:rsid w:val="0091415F"/>
    <w:rsid w:val="00916CAF"/>
    <w:rsid w:val="00917605"/>
    <w:rsid w:val="009245A9"/>
    <w:rsid w:val="009323C7"/>
    <w:rsid w:val="00941800"/>
    <w:rsid w:val="00945BE8"/>
    <w:rsid w:val="00946A5F"/>
    <w:rsid w:val="009523AC"/>
    <w:rsid w:val="0095335F"/>
    <w:rsid w:val="00955820"/>
    <w:rsid w:val="009569E4"/>
    <w:rsid w:val="0096773E"/>
    <w:rsid w:val="00967B59"/>
    <w:rsid w:val="0097086C"/>
    <w:rsid w:val="00985584"/>
    <w:rsid w:val="009859A0"/>
    <w:rsid w:val="00990460"/>
    <w:rsid w:val="0099097F"/>
    <w:rsid w:val="009A490D"/>
    <w:rsid w:val="009B085F"/>
    <w:rsid w:val="009B2ABF"/>
    <w:rsid w:val="009C3872"/>
    <w:rsid w:val="009D42A5"/>
    <w:rsid w:val="009D5331"/>
    <w:rsid w:val="009D65DA"/>
    <w:rsid w:val="009D7FB6"/>
    <w:rsid w:val="009E0214"/>
    <w:rsid w:val="009F3482"/>
    <w:rsid w:val="009F58CD"/>
    <w:rsid w:val="009F7777"/>
    <w:rsid w:val="00A02FD3"/>
    <w:rsid w:val="00A07311"/>
    <w:rsid w:val="00A07522"/>
    <w:rsid w:val="00A17CE1"/>
    <w:rsid w:val="00A218E6"/>
    <w:rsid w:val="00A23E23"/>
    <w:rsid w:val="00A34C43"/>
    <w:rsid w:val="00A456FE"/>
    <w:rsid w:val="00A46C41"/>
    <w:rsid w:val="00A52751"/>
    <w:rsid w:val="00A608FE"/>
    <w:rsid w:val="00A64D67"/>
    <w:rsid w:val="00A6507E"/>
    <w:rsid w:val="00A72815"/>
    <w:rsid w:val="00A73DC8"/>
    <w:rsid w:val="00A82325"/>
    <w:rsid w:val="00A8522E"/>
    <w:rsid w:val="00A864A9"/>
    <w:rsid w:val="00A86CB1"/>
    <w:rsid w:val="00A94924"/>
    <w:rsid w:val="00A951E9"/>
    <w:rsid w:val="00AA18C7"/>
    <w:rsid w:val="00AA35C4"/>
    <w:rsid w:val="00AA38E6"/>
    <w:rsid w:val="00AB3215"/>
    <w:rsid w:val="00AB3BEC"/>
    <w:rsid w:val="00AB5EF2"/>
    <w:rsid w:val="00AB6789"/>
    <w:rsid w:val="00AC0C1E"/>
    <w:rsid w:val="00AC0E32"/>
    <w:rsid w:val="00AC1B66"/>
    <w:rsid w:val="00AC330A"/>
    <w:rsid w:val="00AC68AC"/>
    <w:rsid w:val="00AD5F5B"/>
    <w:rsid w:val="00AD640C"/>
    <w:rsid w:val="00AD7AF2"/>
    <w:rsid w:val="00AE2AAF"/>
    <w:rsid w:val="00AE5512"/>
    <w:rsid w:val="00AE62E5"/>
    <w:rsid w:val="00AE7F8F"/>
    <w:rsid w:val="00AF2A61"/>
    <w:rsid w:val="00B01735"/>
    <w:rsid w:val="00B01E12"/>
    <w:rsid w:val="00B11542"/>
    <w:rsid w:val="00B1322A"/>
    <w:rsid w:val="00B15130"/>
    <w:rsid w:val="00B16361"/>
    <w:rsid w:val="00B33466"/>
    <w:rsid w:val="00B3492B"/>
    <w:rsid w:val="00B36888"/>
    <w:rsid w:val="00B37AA5"/>
    <w:rsid w:val="00B400D5"/>
    <w:rsid w:val="00B403F8"/>
    <w:rsid w:val="00B40A77"/>
    <w:rsid w:val="00B40FA2"/>
    <w:rsid w:val="00B4254B"/>
    <w:rsid w:val="00B42710"/>
    <w:rsid w:val="00B42913"/>
    <w:rsid w:val="00B4575A"/>
    <w:rsid w:val="00B50980"/>
    <w:rsid w:val="00B5446A"/>
    <w:rsid w:val="00B55405"/>
    <w:rsid w:val="00B55A69"/>
    <w:rsid w:val="00B56592"/>
    <w:rsid w:val="00B71175"/>
    <w:rsid w:val="00B714FB"/>
    <w:rsid w:val="00B73484"/>
    <w:rsid w:val="00B83F7E"/>
    <w:rsid w:val="00B90E97"/>
    <w:rsid w:val="00B92FF3"/>
    <w:rsid w:val="00B9336D"/>
    <w:rsid w:val="00B9457B"/>
    <w:rsid w:val="00B97C34"/>
    <w:rsid w:val="00BA648E"/>
    <w:rsid w:val="00BA7ECF"/>
    <w:rsid w:val="00BC05D0"/>
    <w:rsid w:val="00BC3AB3"/>
    <w:rsid w:val="00BC4B0C"/>
    <w:rsid w:val="00BC7DA1"/>
    <w:rsid w:val="00BD3BEC"/>
    <w:rsid w:val="00BD5AC0"/>
    <w:rsid w:val="00BD6E33"/>
    <w:rsid w:val="00BE07C6"/>
    <w:rsid w:val="00BE66BC"/>
    <w:rsid w:val="00BF0EBB"/>
    <w:rsid w:val="00BF7F8F"/>
    <w:rsid w:val="00C03E9F"/>
    <w:rsid w:val="00C071BF"/>
    <w:rsid w:val="00C07855"/>
    <w:rsid w:val="00C1590F"/>
    <w:rsid w:val="00C17306"/>
    <w:rsid w:val="00C20F53"/>
    <w:rsid w:val="00C22378"/>
    <w:rsid w:val="00C25FDD"/>
    <w:rsid w:val="00C26AAA"/>
    <w:rsid w:val="00C26E19"/>
    <w:rsid w:val="00C3091C"/>
    <w:rsid w:val="00C33E71"/>
    <w:rsid w:val="00C35A33"/>
    <w:rsid w:val="00C36703"/>
    <w:rsid w:val="00C44199"/>
    <w:rsid w:val="00C46FE3"/>
    <w:rsid w:val="00C61D65"/>
    <w:rsid w:val="00C63AA3"/>
    <w:rsid w:val="00C649D0"/>
    <w:rsid w:val="00C67787"/>
    <w:rsid w:val="00C74A2C"/>
    <w:rsid w:val="00C74C9E"/>
    <w:rsid w:val="00C91915"/>
    <w:rsid w:val="00C91A95"/>
    <w:rsid w:val="00CA259E"/>
    <w:rsid w:val="00CA63A2"/>
    <w:rsid w:val="00CA7386"/>
    <w:rsid w:val="00CB458B"/>
    <w:rsid w:val="00CC37B0"/>
    <w:rsid w:val="00CC46C2"/>
    <w:rsid w:val="00CD3831"/>
    <w:rsid w:val="00CD6B54"/>
    <w:rsid w:val="00CD6C96"/>
    <w:rsid w:val="00CD6DF9"/>
    <w:rsid w:val="00CE16D0"/>
    <w:rsid w:val="00CE33AA"/>
    <w:rsid w:val="00CF0358"/>
    <w:rsid w:val="00D14243"/>
    <w:rsid w:val="00D152FB"/>
    <w:rsid w:val="00D179F4"/>
    <w:rsid w:val="00D31CD8"/>
    <w:rsid w:val="00D34475"/>
    <w:rsid w:val="00D37B38"/>
    <w:rsid w:val="00D40590"/>
    <w:rsid w:val="00D510DD"/>
    <w:rsid w:val="00D555C7"/>
    <w:rsid w:val="00D55985"/>
    <w:rsid w:val="00D64D94"/>
    <w:rsid w:val="00D72675"/>
    <w:rsid w:val="00D753C0"/>
    <w:rsid w:val="00D76F6C"/>
    <w:rsid w:val="00D7750D"/>
    <w:rsid w:val="00D836DD"/>
    <w:rsid w:val="00D83858"/>
    <w:rsid w:val="00D9086C"/>
    <w:rsid w:val="00D92004"/>
    <w:rsid w:val="00DA1F03"/>
    <w:rsid w:val="00DA7CE0"/>
    <w:rsid w:val="00DB2070"/>
    <w:rsid w:val="00DB5245"/>
    <w:rsid w:val="00DB7B19"/>
    <w:rsid w:val="00DC1BB9"/>
    <w:rsid w:val="00DC3AC2"/>
    <w:rsid w:val="00DC4DB5"/>
    <w:rsid w:val="00DD204F"/>
    <w:rsid w:val="00DD27A3"/>
    <w:rsid w:val="00DE457B"/>
    <w:rsid w:val="00DF26BF"/>
    <w:rsid w:val="00E07D91"/>
    <w:rsid w:val="00E11F5A"/>
    <w:rsid w:val="00E1231C"/>
    <w:rsid w:val="00E151AB"/>
    <w:rsid w:val="00E17123"/>
    <w:rsid w:val="00E1713E"/>
    <w:rsid w:val="00E223F8"/>
    <w:rsid w:val="00E24DDD"/>
    <w:rsid w:val="00E32FED"/>
    <w:rsid w:val="00E37A77"/>
    <w:rsid w:val="00E4329A"/>
    <w:rsid w:val="00E46097"/>
    <w:rsid w:val="00E46863"/>
    <w:rsid w:val="00E47633"/>
    <w:rsid w:val="00E52206"/>
    <w:rsid w:val="00E53C6F"/>
    <w:rsid w:val="00E55858"/>
    <w:rsid w:val="00E55DB0"/>
    <w:rsid w:val="00E605C3"/>
    <w:rsid w:val="00E663AF"/>
    <w:rsid w:val="00E70196"/>
    <w:rsid w:val="00E7246A"/>
    <w:rsid w:val="00E73143"/>
    <w:rsid w:val="00E77442"/>
    <w:rsid w:val="00E81844"/>
    <w:rsid w:val="00E8711D"/>
    <w:rsid w:val="00E8778A"/>
    <w:rsid w:val="00E90E47"/>
    <w:rsid w:val="00E91FEB"/>
    <w:rsid w:val="00E93143"/>
    <w:rsid w:val="00E94E81"/>
    <w:rsid w:val="00EA2B9C"/>
    <w:rsid w:val="00EB0064"/>
    <w:rsid w:val="00EB0280"/>
    <w:rsid w:val="00EB1204"/>
    <w:rsid w:val="00EB3455"/>
    <w:rsid w:val="00EB3A4F"/>
    <w:rsid w:val="00EC1CC8"/>
    <w:rsid w:val="00EC3484"/>
    <w:rsid w:val="00EC38D9"/>
    <w:rsid w:val="00EC46EA"/>
    <w:rsid w:val="00EC4D25"/>
    <w:rsid w:val="00ED3CC9"/>
    <w:rsid w:val="00EE0CD1"/>
    <w:rsid w:val="00EE27A2"/>
    <w:rsid w:val="00EE3E91"/>
    <w:rsid w:val="00EE5422"/>
    <w:rsid w:val="00EF49B6"/>
    <w:rsid w:val="00F113D6"/>
    <w:rsid w:val="00F11649"/>
    <w:rsid w:val="00F2119D"/>
    <w:rsid w:val="00F23584"/>
    <w:rsid w:val="00F31C41"/>
    <w:rsid w:val="00F34C43"/>
    <w:rsid w:val="00F3673F"/>
    <w:rsid w:val="00F37B2F"/>
    <w:rsid w:val="00F47812"/>
    <w:rsid w:val="00F47EF8"/>
    <w:rsid w:val="00F515E1"/>
    <w:rsid w:val="00F518E8"/>
    <w:rsid w:val="00F548A1"/>
    <w:rsid w:val="00F6525C"/>
    <w:rsid w:val="00F656A0"/>
    <w:rsid w:val="00F65857"/>
    <w:rsid w:val="00F731C0"/>
    <w:rsid w:val="00F738FF"/>
    <w:rsid w:val="00F77088"/>
    <w:rsid w:val="00F85D84"/>
    <w:rsid w:val="00F8615E"/>
    <w:rsid w:val="00F91C47"/>
    <w:rsid w:val="00F91F92"/>
    <w:rsid w:val="00FA4514"/>
    <w:rsid w:val="00FA5730"/>
    <w:rsid w:val="00FB340A"/>
    <w:rsid w:val="00FC0B91"/>
    <w:rsid w:val="00FC132F"/>
    <w:rsid w:val="00FC559C"/>
    <w:rsid w:val="00FC60C4"/>
    <w:rsid w:val="00FD1E8B"/>
    <w:rsid w:val="00FE2577"/>
    <w:rsid w:val="00FE38DE"/>
    <w:rsid w:val="00FF122C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1830,#021830"/>
    </o:shapedefaults>
    <o:shapelayout v:ext="edit">
      <o:idmap v:ext="edit" data="2"/>
    </o:shapelayout>
  </w:shapeDefaults>
  <w:decimalSymbol w:val=","/>
  <w:listSeparator w:val=";"/>
  <w14:docId w14:val="495A40FE"/>
  <w15:docId w15:val="{B86842B4-8B8B-47BC-9400-7D7427A0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01915"/>
    <w:pPr>
      <w:spacing w:after="60" w:line="288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6949B3"/>
    <w:pPr>
      <w:keepNext/>
      <w:keepLines/>
      <w:numPr>
        <w:numId w:val="1"/>
      </w:numPr>
      <w:spacing w:after="120" w:line="240" w:lineRule="auto"/>
      <w:outlineLvl w:val="0"/>
    </w:pPr>
    <w:rPr>
      <w:rFonts w:ascii="Century Gothic" w:hAnsi="Century Gothic"/>
      <w:b/>
      <w:sz w:val="28"/>
      <w:lang w:val="x-none" w:eastAsia="x-none"/>
    </w:rPr>
  </w:style>
  <w:style w:type="paragraph" w:styleId="Kop2">
    <w:name w:val="heading 2"/>
    <w:basedOn w:val="Kop1"/>
    <w:next w:val="Standaard"/>
    <w:qFormat/>
    <w:rsid w:val="005A2D86"/>
    <w:pPr>
      <w:numPr>
        <w:ilvl w:val="1"/>
      </w:numPr>
      <w:spacing w:before="240"/>
      <w:outlineLvl w:val="1"/>
    </w:pPr>
    <w:rPr>
      <w:b w:val="0"/>
      <w:sz w:val="24"/>
      <w:lang w:val="en-GB"/>
    </w:rPr>
  </w:style>
  <w:style w:type="paragraph" w:styleId="Kop3">
    <w:name w:val="heading 3"/>
    <w:basedOn w:val="Kop1"/>
    <w:next w:val="Standaard"/>
    <w:link w:val="Kop3Char"/>
    <w:qFormat/>
    <w:rsid w:val="00A46C41"/>
    <w:pPr>
      <w:numPr>
        <w:numId w:val="0"/>
      </w:numPr>
      <w:spacing w:before="240"/>
      <w:outlineLvl w:val="2"/>
    </w:pPr>
    <w:rPr>
      <w:sz w:val="22"/>
    </w:rPr>
  </w:style>
  <w:style w:type="paragraph" w:styleId="Kop4">
    <w:name w:val="heading 4"/>
    <w:basedOn w:val="Kop1"/>
    <w:next w:val="Standaard"/>
    <w:qFormat/>
    <w:rsid w:val="005A2D86"/>
    <w:pPr>
      <w:numPr>
        <w:ilvl w:val="3"/>
      </w:numPr>
      <w:spacing w:before="240"/>
      <w:outlineLvl w:val="3"/>
    </w:pPr>
    <w:rPr>
      <w:b w:val="0"/>
      <w:sz w:val="20"/>
    </w:rPr>
  </w:style>
  <w:style w:type="paragraph" w:styleId="Kop5">
    <w:name w:val="heading 5"/>
    <w:basedOn w:val="Standaard"/>
    <w:next w:val="Standaard"/>
    <w:qFormat/>
    <w:rsid w:val="005A2D86"/>
    <w:pPr>
      <w:numPr>
        <w:ilvl w:val="4"/>
        <w:numId w:val="1"/>
      </w:numPr>
      <w:spacing w:before="240"/>
      <w:outlineLvl w:val="4"/>
    </w:pPr>
  </w:style>
  <w:style w:type="paragraph" w:styleId="Kop6">
    <w:name w:val="heading 6"/>
    <w:basedOn w:val="Standaard"/>
    <w:next w:val="Standaard"/>
    <w:qFormat/>
    <w:rsid w:val="00801915"/>
    <w:pPr>
      <w:numPr>
        <w:ilvl w:val="5"/>
        <w:numId w:val="1"/>
      </w:numPr>
      <w:spacing w:before="240"/>
      <w:outlineLvl w:val="5"/>
    </w:pPr>
    <w:rPr>
      <w:rFonts w:ascii="Times New Roman" w:hAnsi="Times New Roman"/>
      <w:i/>
    </w:rPr>
  </w:style>
  <w:style w:type="paragraph" w:styleId="Kop7">
    <w:name w:val="heading 7"/>
    <w:basedOn w:val="Standaard"/>
    <w:next w:val="Standaard"/>
    <w:qFormat/>
    <w:rsid w:val="0080191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rsid w:val="0080191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rsid w:val="00801915"/>
    <w:pPr>
      <w:numPr>
        <w:ilvl w:val="8"/>
        <w:numId w:val="1"/>
      </w:numPr>
      <w:spacing w:before="240"/>
      <w:outlineLvl w:val="8"/>
    </w:pPr>
    <w:rPr>
      <w:rFonts w:ascii="Arial" w:hAnsi="Arial"/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3">
    <w:name w:val="toc 3"/>
    <w:basedOn w:val="Standaard"/>
    <w:next w:val="Standaard"/>
    <w:uiPriority w:val="39"/>
    <w:rsid w:val="00801915"/>
    <w:pPr>
      <w:tabs>
        <w:tab w:val="right" w:pos="8618"/>
      </w:tabs>
      <w:ind w:left="1843" w:hanging="709"/>
    </w:pPr>
    <w:rPr>
      <w:rFonts w:ascii="Century Gothic" w:hAnsi="Century Gothic"/>
      <w:noProof/>
    </w:rPr>
  </w:style>
  <w:style w:type="paragraph" w:styleId="Inhopg4">
    <w:name w:val="toc 4"/>
    <w:basedOn w:val="Standaard"/>
    <w:next w:val="Standaard"/>
    <w:uiPriority w:val="39"/>
    <w:rsid w:val="00801915"/>
    <w:pPr>
      <w:tabs>
        <w:tab w:val="right" w:pos="8505"/>
      </w:tabs>
      <w:ind w:left="1361" w:hanging="794"/>
    </w:pPr>
  </w:style>
  <w:style w:type="paragraph" w:styleId="Inhopg5">
    <w:name w:val="toc 5"/>
    <w:basedOn w:val="Standaard"/>
    <w:next w:val="Standaard"/>
    <w:autoRedefine/>
    <w:uiPriority w:val="39"/>
    <w:rsid w:val="00801915"/>
    <w:pPr>
      <w:ind w:left="880"/>
    </w:pPr>
  </w:style>
  <w:style w:type="paragraph" w:styleId="Inhopg6">
    <w:name w:val="toc 6"/>
    <w:basedOn w:val="Standaard"/>
    <w:next w:val="Standaard"/>
    <w:autoRedefine/>
    <w:uiPriority w:val="39"/>
    <w:rsid w:val="00801915"/>
    <w:pPr>
      <w:ind w:left="1100"/>
    </w:pPr>
  </w:style>
  <w:style w:type="paragraph" w:styleId="Inhopg1">
    <w:name w:val="toc 1"/>
    <w:basedOn w:val="Standaard"/>
    <w:next w:val="Standaard"/>
    <w:uiPriority w:val="39"/>
    <w:rsid w:val="00801915"/>
    <w:pPr>
      <w:tabs>
        <w:tab w:val="left" w:pos="567"/>
        <w:tab w:val="right" w:pos="8618"/>
      </w:tabs>
      <w:spacing w:before="120"/>
      <w:ind w:left="567" w:hanging="567"/>
    </w:pPr>
    <w:rPr>
      <w:rFonts w:ascii="Century Gothic" w:hAnsi="Century Gothic"/>
      <w:b/>
    </w:rPr>
  </w:style>
  <w:style w:type="paragraph" w:styleId="Inhopg2">
    <w:name w:val="toc 2"/>
    <w:basedOn w:val="Standaard"/>
    <w:next w:val="Standaard"/>
    <w:uiPriority w:val="39"/>
    <w:rsid w:val="00801915"/>
    <w:pPr>
      <w:tabs>
        <w:tab w:val="right" w:pos="8618"/>
      </w:tabs>
      <w:ind w:left="1134" w:hanging="567"/>
    </w:pPr>
    <w:rPr>
      <w:rFonts w:ascii="Century Gothic" w:hAnsi="Century Gothic"/>
    </w:rPr>
  </w:style>
  <w:style w:type="paragraph" w:styleId="Inhopg7">
    <w:name w:val="toc 7"/>
    <w:basedOn w:val="Standaard"/>
    <w:next w:val="Standaard"/>
    <w:autoRedefine/>
    <w:uiPriority w:val="39"/>
    <w:rsid w:val="00801915"/>
    <w:pPr>
      <w:ind w:left="1320"/>
    </w:pPr>
  </w:style>
  <w:style w:type="paragraph" w:styleId="Inhopg8">
    <w:name w:val="toc 8"/>
    <w:basedOn w:val="Standaard"/>
    <w:next w:val="Standaard"/>
    <w:autoRedefine/>
    <w:uiPriority w:val="39"/>
    <w:rsid w:val="00801915"/>
    <w:pPr>
      <w:ind w:left="1540"/>
    </w:pPr>
  </w:style>
  <w:style w:type="paragraph" w:styleId="Inhopg9">
    <w:name w:val="toc 9"/>
    <w:basedOn w:val="Standaard"/>
    <w:next w:val="Standaard"/>
    <w:autoRedefine/>
    <w:uiPriority w:val="39"/>
    <w:rsid w:val="00801915"/>
    <w:pPr>
      <w:ind w:left="1760"/>
    </w:pPr>
  </w:style>
  <w:style w:type="paragraph" w:styleId="Koptekst">
    <w:name w:val="header"/>
    <w:basedOn w:val="Standaard"/>
    <w:next w:val="Standaard"/>
    <w:link w:val="KoptekstChar"/>
    <w:uiPriority w:val="99"/>
    <w:rsid w:val="00801915"/>
    <w:pPr>
      <w:tabs>
        <w:tab w:val="center" w:pos="4536"/>
      </w:tabs>
    </w:pPr>
    <w:rPr>
      <w:b/>
      <w:smallCaps/>
      <w:sz w:val="16"/>
    </w:rPr>
  </w:style>
  <w:style w:type="character" w:styleId="Paginanummer">
    <w:name w:val="page number"/>
    <w:basedOn w:val="Standaardalinea-lettertype"/>
    <w:rsid w:val="00801915"/>
    <w:rPr>
      <w:rFonts w:ascii="Verdana" w:hAnsi="Verdana"/>
      <w:b/>
    </w:rPr>
  </w:style>
  <w:style w:type="paragraph" w:styleId="Voettekst">
    <w:name w:val="footer"/>
    <w:basedOn w:val="Standaard"/>
    <w:link w:val="VoettekstChar"/>
    <w:uiPriority w:val="99"/>
    <w:rsid w:val="00801915"/>
    <w:rPr>
      <w:i/>
      <w:smallCaps/>
      <w:sz w:val="14"/>
    </w:rPr>
  </w:style>
  <w:style w:type="paragraph" w:customStyle="1" w:styleId="InhoudKop">
    <w:name w:val="InhoudKop"/>
    <w:basedOn w:val="Standaard"/>
    <w:next w:val="Standaard"/>
    <w:rsid w:val="00801915"/>
    <w:rPr>
      <w:b/>
      <w:sz w:val="28"/>
    </w:rPr>
  </w:style>
  <w:style w:type="paragraph" w:styleId="Plattetekst">
    <w:name w:val="Body Text"/>
    <w:basedOn w:val="Standaard"/>
    <w:rsid w:val="00801915"/>
    <w:rPr>
      <w:b/>
    </w:rPr>
  </w:style>
  <w:style w:type="paragraph" w:styleId="Plattetekstinspringen">
    <w:name w:val="Body Text Indent"/>
    <w:basedOn w:val="Standaard"/>
    <w:rsid w:val="00801915"/>
    <w:pPr>
      <w:ind w:left="567" w:hanging="567"/>
    </w:pPr>
  </w:style>
  <w:style w:type="paragraph" w:customStyle="1" w:styleId="VoettekstLand">
    <w:name w:val="VoettekstLand"/>
    <w:basedOn w:val="Voettekst"/>
    <w:rsid w:val="00801915"/>
  </w:style>
  <w:style w:type="paragraph" w:customStyle="1" w:styleId="TitelVoorPag">
    <w:name w:val="TitelVoorPag"/>
    <w:basedOn w:val="Standaard"/>
    <w:next w:val="Standaard"/>
    <w:rsid w:val="00801915"/>
    <w:rPr>
      <w:rFonts w:ascii="Century Gothic" w:hAnsi="Century Gothic"/>
      <w:b/>
      <w:sz w:val="72"/>
    </w:rPr>
  </w:style>
  <w:style w:type="paragraph" w:styleId="Lijstopsomteken">
    <w:name w:val="List Bullet"/>
    <w:basedOn w:val="Standaard"/>
    <w:autoRedefine/>
    <w:rsid w:val="006D5A73"/>
    <w:pPr>
      <w:tabs>
        <w:tab w:val="left" w:pos="680"/>
      </w:tabs>
      <w:spacing w:after="0" w:line="240" w:lineRule="auto"/>
    </w:pPr>
    <w:rPr>
      <w:rFonts w:cs="Arial"/>
      <w:szCs w:val="18"/>
    </w:rPr>
  </w:style>
  <w:style w:type="paragraph" w:customStyle="1" w:styleId="Figuur">
    <w:name w:val="Figuur"/>
    <w:basedOn w:val="Standaard"/>
    <w:next w:val="Standaard"/>
    <w:rsid w:val="00801915"/>
    <w:pPr>
      <w:spacing w:line="240" w:lineRule="auto"/>
    </w:pPr>
    <w:rPr>
      <w:b/>
      <w:i/>
      <w:sz w:val="14"/>
    </w:rPr>
  </w:style>
  <w:style w:type="paragraph" w:styleId="Titel">
    <w:name w:val="Title"/>
    <w:basedOn w:val="Standaard"/>
    <w:next w:val="Standaard"/>
    <w:link w:val="TitelChar"/>
    <w:qFormat/>
    <w:rsid w:val="00801915"/>
    <w:pPr>
      <w:spacing w:before="240"/>
      <w:outlineLvl w:val="0"/>
    </w:pPr>
    <w:rPr>
      <w:rFonts w:ascii="Century Gothic" w:hAnsi="Century Gothic"/>
      <w:b/>
      <w:kern w:val="28"/>
      <w:sz w:val="28"/>
    </w:rPr>
  </w:style>
  <w:style w:type="paragraph" w:customStyle="1" w:styleId="Subtitel">
    <w:name w:val="Subtitel"/>
    <w:basedOn w:val="Standaard"/>
    <w:qFormat/>
    <w:rsid w:val="00801915"/>
    <w:pPr>
      <w:jc w:val="center"/>
      <w:outlineLvl w:val="1"/>
    </w:pPr>
    <w:rPr>
      <w:rFonts w:ascii="Century Gothic" w:hAnsi="Century Gothic"/>
      <w:b/>
      <w:sz w:val="24"/>
    </w:rPr>
  </w:style>
  <w:style w:type="paragraph" w:styleId="Voetnoottekst">
    <w:name w:val="footnote text"/>
    <w:basedOn w:val="Standaard"/>
    <w:link w:val="VoetnoottekstChar"/>
    <w:uiPriority w:val="99"/>
    <w:semiHidden/>
    <w:rsid w:val="00801915"/>
    <w:rPr>
      <w:rFonts w:ascii="Century Gothic" w:hAnsi="Century Gothic"/>
      <w:sz w:val="14"/>
    </w:rPr>
  </w:style>
  <w:style w:type="character" w:styleId="Hyperlink">
    <w:name w:val="Hyperlink"/>
    <w:basedOn w:val="Standaardalinea-lettertype"/>
    <w:rsid w:val="0024748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47488"/>
    <w:pPr>
      <w:ind w:left="720"/>
      <w:contextualSpacing/>
    </w:pPr>
  </w:style>
  <w:style w:type="paragraph" w:styleId="Plattetekstinspringen3">
    <w:name w:val="Body Text Indent 3"/>
    <w:basedOn w:val="Standaard"/>
    <w:link w:val="Plattetekstinspringen3Char"/>
    <w:rsid w:val="00A46C41"/>
    <w:pPr>
      <w:spacing w:after="0" w:line="240" w:lineRule="auto"/>
      <w:ind w:left="2124" w:firstLine="6"/>
    </w:pPr>
    <w:rPr>
      <w:rFonts w:ascii="Century Gothic" w:hAnsi="Century Gothic"/>
      <w:sz w:val="24"/>
      <w:szCs w:val="24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A46C41"/>
    <w:rPr>
      <w:rFonts w:ascii="Century Gothic" w:hAnsi="Century Gothic"/>
      <w:sz w:val="24"/>
      <w:szCs w:val="24"/>
    </w:rPr>
  </w:style>
  <w:style w:type="paragraph" w:styleId="Plattetekstinspringen2">
    <w:name w:val="Body Text Indent 2"/>
    <w:basedOn w:val="Standaard"/>
    <w:link w:val="Plattetekstinspringen2Char"/>
    <w:rsid w:val="00A46C41"/>
    <w:pPr>
      <w:spacing w:after="0" w:line="240" w:lineRule="auto"/>
      <w:ind w:left="2124" w:firstLine="6"/>
    </w:pPr>
    <w:rPr>
      <w:rFonts w:ascii="Century Gothic" w:hAnsi="Century Gothic"/>
      <w:sz w:val="22"/>
      <w:szCs w:val="24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A46C41"/>
    <w:rPr>
      <w:rFonts w:ascii="Century Gothic" w:hAnsi="Century Gothic"/>
      <w:sz w:val="22"/>
      <w:szCs w:val="24"/>
    </w:rPr>
  </w:style>
  <w:style w:type="paragraph" w:customStyle="1" w:styleId="font7">
    <w:name w:val="font7"/>
    <w:basedOn w:val="Standaard"/>
    <w:rsid w:val="00A46C41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0"/>
    </w:rPr>
  </w:style>
  <w:style w:type="paragraph" w:customStyle="1" w:styleId="font0">
    <w:name w:val="font0"/>
    <w:basedOn w:val="Standaard"/>
    <w:rsid w:val="00A46C41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</w:rPr>
  </w:style>
  <w:style w:type="paragraph" w:customStyle="1" w:styleId="xl31">
    <w:name w:val="xl31"/>
    <w:basedOn w:val="Standaard"/>
    <w:rsid w:val="00A46C41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6">
    <w:name w:val="xl26"/>
    <w:basedOn w:val="Standaard"/>
    <w:rsid w:val="00A46C41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Plattetekst2">
    <w:name w:val="Body Text 2"/>
    <w:basedOn w:val="Standaard"/>
    <w:link w:val="Plattetekst2Char"/>
    <w:rsid w:val="00A46C41"/>
    <w:pPr>
      <w:spacing w:after="0" w:line="240" w:lineRule="auto"/>
    </w:pPr>
    <w:rPr>
      <w:rFonts w:ascii="Comic Sans MS" w:hAnsi="Comic Sans MS"/>
      <w:sz w:val="16"/>
      <w:szCs w:val="24"/>
    </w:rPr>
  </w:style>
  <w:style w:type="character" w:customStyle="1" w:styleId="Plattetekst2Char">
    <w:name w:val="Platte tekst 2 Char"/>
    <w:basedOn w:val="Standaardalinea-lettertype"/>
    <w:link w:val="Plattetekst2"/>
    <w:rsid w:val="00A46C41"/>
    <w:rPr>
      <w:rFonts w:ascii="Comic Sans MS" w:hAnsi="Comic Sans MS"/>
      <w:sz w:val="16"/>
      <w:szCs w:val="24"/>
    </w:rPr>
  </w:style>
  <w:style w:type="paragraph" w:styleId="Plattetekst3">
    <w:name w:val="Body Text 3"/>
    <w:basedOn w:val="Standaard"/>
    <w:link w:val="Plattetekst3Char"/>
    <w:rsid w:val="00A46C41"/>
    <w:pPr>
      <w:spacing w:after="0" w:line="240" w:lineRule="auto"/>
      <w:jc w:val="center"/>
    </w:pPr>
    <w:rPr>
      <w:rFonts w:ascii="Arial Black" w:hAnsi="Arial Black"/>
      <w:b/>
      <w:bCs/>
      <w:sz w:val="48"/>
      <w:szCs w:val="24"/>
    </w:rPr>
  </w:style>
  <w:style w:type="character" w:customStyle="1" w:styleId="Plattetekst3Char">
    <w:name w:val="Platte tekst 3 Char"/>
    <w:basedOn w:val="Standaardalinea-lettertype"/>
    <w:link w:val="Plattetekst3"/>
    <w:rsid w:val="00A46C41"/>
    <w:rPr>
      <w:rFonts w:ascii="Arial Black" w:hAnsi="Arial Black"/>
      <w:b/>
      <w:bCs/>
      <w:sz w:val="48"/>
      <w:szCs w:val="24"/>
    </w:rPr>
  </w:style>
  <w:style w:type="paragraph" w:styleId="Ballontekst">
    <w:name w:val="Balloon Text"/>
    <w:basedOn w:val="Standaard"/>
    <w:link w:val="BallontekstChar"/>
    <w:rsid w:val="00A4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46C41"/>
    <w:rPr>
      <w:rFonts w:ascii="Tahoma" w:hAnsi="Tahoma" w:cs="Tahoma"/>
      <w:sz w:val="16"/>
      <w:szCs w:val="16"/>
    </w:rPr>
  </w:style>
  <w:style w:type="paragraph" w:styleId="Afzender">
    <w:name w:val="envelope return"/>
    <w:basedOn w:val="Standaard"/>
    <w:rsid w:val="00A46C41"/>
    <w:pPr>
      <w:spacing w:after="0" w:line="240" w:lineRule="auto"/>
    </w:pPr>
    <w:rPr>
      <w:rFonts w:ascii="Times New Roman" w:hAnsi="Times New Roman"/>
      <w:sz w:val="24"/>
      <w:lang w:eastAsia="en-US"/>
    </w:rPr>
  </w:style>
  <w:style w:type="paragraph" w:customStyle="1" w:styleId="Inspring1">
    <w:name w:val="Inspring 1"/>
    <w:basedOn w:val="Standaard"/>
    <w:rsid w:val="00A46C41"/>
    <w:pPr>
      <w:tabs>
        <w:tab w:val="left" w:pos="380"/>
      </w:tabs>
      <w:spacing w:after="0" w:line="240" w:lineRule="auto"/>
      <w:ind w:left="380" w:hanging="400"/>
    </w:pPr>
    <w:rPr>
      <w:rFonts w:ascii="Times New Roman" w:hAnsi="Times New Roman"/>
      <w:color w:val="000000"/>
      <w:sz w:val="24"/>
      <w:lang w:eastAsia="en-US"/>
    </w:rPr>
  </w:style>
  <w:style w:type="character" w:styleId="Verwijzingopmerking">
    <w:name w:val="annotation reference"/>
    <w:rsid w:val="00A46C41"/>
    <w:rPr>
      <w:sz w:val="16"/>
      <w:szCs w:val="16"/>
    </w:rPr>
  </w:style>
  <w:style w:type="character" w:styleId="Zwaar">
    <w:name w:val="Strong"/>
    <w:uiPriority w:val="22"/>
    <w:qFormat/>
    <w:rsid w:val="00A46C41"/>
    <w:rPr>
      <w:b/>
      <w:bCs/>
    </w:rPr>
  </w:style>
  <w:style w:type="character" w:customStyle="1" w:styleId="Kop2Char">
    <w:name w:val="Kop 2 Char"/>
    <w:rsid w:val="00A46C41"/>
    <w:rPr>
      <w:rFonts w:ascii="Arial" w:hAnsi="Arial"/>
      <w:b/>
      <w:sz w:val="36"/>
      <w:szCs w:val="24"/>
      <w:lang w:val="en-GB" w:eastAsia="nl-NL" w:bidi="ar-SA"/>
    </w:rPr>
  </w:style>
  <w:style w:type="paragraph" w:styleId="Tekstopmerking">
    <w:name w:val="annotation text"/>
    <w:basedOn w:val="Standaard"/>
    <w:link w:val="TekstopmerkingChar"/>
    <w:rsid w:val="00A46C4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46C41"/>
  </w:style>
  <w:style w:type="paragraph" w:styleId="Onderwerpvanopmerking">
    <w:name w:val="annotation subject"/>
    <w:basedOn w:val="Tekstopmerking"/>
    <w:next w:val="Tekstopmerking"/>
    <w:link w:val="OnderwerpvanopmerkingChar"/>
    <w:rsid w:val="00A46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46C41"/>
    <w:rPr>
      <w:b/>
      <w:bCs/>
    </w:rPr>
  </w:style>
  <w:style w:type="character" w:customStyle="1" w:styleId="FootnoteTextChar">
    <w:name w:val="Footnote Text Char"/>
    <w:semiHidden/>
    <w:locked/>
    <w:rsid w:val="00A46C41"/>
    <w:rPr>
      <w:lang w:val="nl-NL" w:eastAsia="nl-NL" w:bidi="ar-SA"/>
    </w:rPr>
  </w:style>
  <w:style w:type="paragraph" w:customStyle="1" w:styleId="Case">
    <w:name w:val="Case"/>
    <w:basedOn w:val="Inleiding"/>
    <w:rsid w:val="00A46C41"/>
    <w:rPr>
      <w:b w:val="0"/>
      <w:i/>
    </w:rPr>
  </w:style>
  <w:style w:type="paragraph" w:customStyle="1" w:styleId="Inleiding">
    <w:name w:val="Inleiding"/>
    <w:basedOn w:val="Standaard"/>
    <w:rsid w:val="00A46C41"/>
    <w:pPr>
      <w:spacing w:after="0" w:line="320" w:lineRule="exact"/>
      <w:ind w:left="2835"/>
    </w:pPr>
    <w:rPr>
      <w:rFonts w:ascii="Times New Roman" w:hAnsi="Times New Roman"/>
      <w:b/>
      <w:sz w:val="20"/>
      <w:lang w:eastAsia="en-US"/>
    </w:rPr>
  </w:style>
  <w:style w:type="paragraph" w:customStyle="1" w:styleId="KopHoofdstuk">
    <w:name w:val="Kop Hoofdstuk"/>
    <w:basedOn w:val="Inhopg1"/>
    <w:rsid w:val="00A46C41"/>
    <w:pPr>
      <w:tabs>
        <w:tab w:val="clear" w:pos="567"/>
        <w:tab w:val="clear" w:pos="8618"/>
        <w:tab w:val="left" w:pos="2835"/>
        <w:tab w:val="right" w:pos="9356"/>
      </w:tabs>
      <w:spacing w:after="0" w:line="360" w:lineRule="auto"/>
      <w:ind w:left="2835" w:firstLine="0"/>
    </w:pPr>
    <w:rPr>
      <w:rFonts w:ascii="Arial Black" w:hAnsi="Arial Black"/>
      <w:bCs/>
      <w:noProof/>
      <w:sz w:val="20"/>
      <w:lang w:eastAsia="en-US"/>
    </w:rPr>
  </w:style>
  <w:style w:type="paragraph" w:styleId="Normaalweb">
    <w:name w:val="Normal (Web)"/>
    <w:basedOn w:val="Standaard"/>
    <w:uiPriority w:val="99"/>
    <w:rsid w:val="00A46C4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druk1">
    <w:name w:val="nadruk1"/>
    <w:rsid w:val="00A46C41"/>
    <w:rPr>
      <w:rFonts w:ascii="Verdana" w:hAnsi="Verdana"/>
      <w:b/>
      <w:bCs/>
      <w:i w:val="0"/>
      <w:iCs w:val="0"/>
      <w:sz w:val="20"/>
      <w:szCs w:val="20"/>
    </w:rPr>
  </w:style>
  <w:style w:type="paragraph" w:customStyle="1" w:styleId="linkdescription">
    <w:name w:val="linkdescription"/>
    <w:basedOn w:val="Standaard"/>
    <w:rsid w:val="00A46C41"/>
    <w:pPr>
      <w:spacing w:before="39" w:after="240" w:line="240" w:lineRule="auto"/>
      <w:ind w:left="1414" w:right="386"/>
    </w:pPr>
    <w:rPr>
      <w:rFonts w:eastAsia="Arial Unicode MS" w:cs="Arial Unicode MS"/>
      <w:color w:val="0B3581"/>
      <w:sz w:val="24"/>
      <w:szCs w:val="24"/>
    </w:rPr>
  </w:style>
  <w:style w:type="paragraph" w:styleId="Bloktekst">
    <w:name w:val="Block Text"/>
    <w:basedOn w:val="Standaard"/>
    <w:rsid w:val="00A46C41"/>
    <w:pPr>
      <w:spacing w:after="10" w:line="240" w:lineRule="auto"/>
      <w:ind w:left="1375" w:right="41"/>
    </w:pPr>
    <w:rPr>
      <w:rFonts w:cs="Arial"/>
      <w:sz w:val="20"/>
      <w:szCs w:val="24"/>
    </w:rPr>
  </w:style>
  <w:style w:type="paragraph" w:customStyle="1" w:styleId="Opmaakprofiel1">
    <w:name w:val="Opmaakprofiel1"/>
    <w:basedOn w:val="Inleiding"/>
    <w:rsid w:val="00A46C41"/>
    <w:pPr>
      <w:ind w:left="1416" w:firstLine="708"/>
    </w:pPr>
    <w:rPr>
      <w:rFonts w:ascii="Trebuchet MS" w:hAnsi="Trebuchet MS"/>
      <w:b w:val="0"/>
      <w:spacing w:val="-3"/>
    </w:rPr>
  </w:style>
  <w:style w:type="character" w:customStyle="1" w:styleId="Kop3Char">
    <w:name w:val="Kop 3 Char"/>
    <w:link w:val="Kop3"/>
    <w:rsid w:val="00A46C41"/>
    <w:rPr>
      <w:rFonts w:ascii="Century Gothic" w:hAnsi="Century Gothic"/>
      <w:b/>
      <w:sz w:val="22"/>
    </w:rPr>
  </w:style>
  <w:style w:type="paragraph" w:customStyle="1" w:styleId="Lijstalinea1">
    <w:name w:val="Lijstalinea1"/>
    <w:basedOn w:val="Standaard"/>
    <w:rsid w:val="00A46C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alwebChar">
    <w:name w:val="Normaal (web) Char"/>
    <w:rsid w:val="00A46C41"/>
    <w:rPr>
      <w:sz w:val="24"/>
      <w:szCs w:val="24"/>
      <w:lang w:val="nl-NL" w:eastAsia="nl-NL" w:bidi="ar-SA"/>
    </w:rPr>
  </w:style>
  <w:style w:type="character" w:customStyle="1" w:styleId="Kop2Char1">
    <w:name w:val="Kop 2 Char1"/>
    <w:rsid w:val="00A46C41"/>
    <w:rPr>
      <w:rFonts w:ascii="Arial" w:hAnsi="Arial"/>
      <w:b/>
      <w:sz w:val="36"/>
      <w:szCs w:val="24"/>
      <w:lang w:val="en-GB" w:eastAsia="nl-NL" w:bidi="ar-SA"/>
    </w:rPr>
  </w:style>
  <w:style w:type="table" w:styleId="Tabelraster">
    <w:name w:val="Table Grid"/>
    <w:basedOn w:val="Standaardtabel"/>
    <w:rsid w:val="00A4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rsid w:val="00A46C41"/>
    <w:pPr>
      <w:shd w:val="clear" w:color="auto" w:fill="000080"/>
      <w:spacing w:after="0" w:line="240" w:lineRule="auto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rsid w:val="00A46C41"/>
    <w:rPr>
      <w:rFonts w:ascii="Tahoma" w:hAnsi="Tahoma" w:cs="Tahoma"/>
      <w:shd w:val="clear" w:color="auto" w:fill="000080"/>
    </w:rPr>
  </w:style>
  <w:style w:type="character" w:customStyle="1" w:styleId="Kop1Char">
    <w:name w:val="Kop 1 Char"/>
    <w:link w:val="Kop1"/>
    <w:rsid w:val="006949B3"/>
    <w:rPr>
      <w:rFonts w:ascii="Century Gothic" w:hAnsi="Century Gothic"/>
      <w:b/>
      <w:sz w:val="28"/>
      <w:lang w:val="x-none" w:eastAsia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E6051"/>
    <w:rPr>
      <w:rFonts w:ascii="Verdana" w:hAnsi="Verdana"/>
      <w:b/>
      <w:smallCaps/>
      <w:sz w:val="16"/>
    </w:rPr>
  </w:style>
  <w:style w:type="paragraph" w:customStyle="1" w:styleId="Default">
    <w:name w:val="Default"/>
    <w:rsid w:val="003A50B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B714FB"/>
    <w:rPr>
      <w:rFonts w:ascii="Century Gothic" w:hAnsi="Century Gothic"/>
      <w:sz w:val="14"/>
    </w:rPr>
  </w:style>
  <w:style w:type="character" w:styleId="Voetnootmarkering">
    <w:name w:val="footnote reference"/>
    <w:basedOn w:val="Standaardalinea-lettertype"/>
    <w:uiPriority w:val="99"/>
    <w:rsid w:val="00B714FB"/>
    <w:rPr>
      <w:rFonts w:cs="Times New Roman"/>
      <w:vertAlign w:val="superscript"/>
    </w:rPr>
  </w:style>
  <w:style w:type="character" w:customStyle="1" w:styleId="TitelChar">
    <w:name w:val="Titel Char"/>
    <w:basedOn w:val="Standaardalinea-lettertype"/>
    <w:link w:val="Titel"/>
    <w:rsid w:val="0011101D"/>
    <w:rPr>
      <w:rFonts w:ascii="Century Gothic" w:hAnsi="Century Gothic"/>
      <w:b/>
      <w:kern w:val="28"/>
      <w:sz w:val="28"/>
    </w:rPr>
  </w:style>
  <w:style w:type="character" w:styleId="HTML-citaat">
    <w:name w:val="HTML Cite"/>
    <w:basedOn w:val="Standaardalinea-lettertype"/>
    <w:uiPriority w:val="99"/>
    <w:unhideWhenUsed/>
    <w:rsid w:val="00AF2A61"/>
    <w:rPr>
      <w:i/>
      <w:iCs/>
    </w:rPr>
  </w:style>
  <w:style w:type="paragraph" w:customStyle="1" w:styleId="Pa4">
    <w:name w:val="Pa4"/>
    <w:basedOn w:val="Default"/>
    <w:next w:val="Default"/>
    <w:uiPriority w:val="99"/>
    <w:rsid w:val="00502151"/>
    <w:pPr>
      <w:spacing w:line="181" w:lineRule="atLeast"/>
    </w:pPr>
    <w:rPr>
      <w:rFonts w:ascii="DTLCaspariT" w:hAnsi="DTLCaspariT" w:cs="Times New Roman"/>
      <w:color w:val="auto"/>
    </w:rPr>
  </w:style>
  <w:style w:type="character" w:customStyle="1" w:styleId="A5">
    <w:name w:val="A5"/>
    <w:uiPriority w:val="99"/>
    <w:rsid w:val="00502151"/>
    <w:rPr>
      <w:rFonts w:cs="DTLCaspariT"/>
      <w:color w:val="000000"/>
    </w:rPr>
  </w:style>
  <w:style w:type="character" w:styleId="Nadruk">
    <w:name w:val="Emphasis"/>
    <w:basedOn w:val="Standaardalinea-lettertype"/>
    <w:uiPriority w:val="20"/>
    <w:qFormat/>
    <w:rsid w:val="007F1A22"/>
    <w:rPr>
      <w:i/>
      <w:iCs/>
    </w:rPr>
  </w:style>
  <w:style w:type="character" w:customStyle="1" w:styleId="VoettekstChar">
    <w:name w:val="Voettekst Char"/>
    <w:basedOn w:val="Standaardalinea-lettertype"/>
    <w:link w:val="Voettekst"/>
    <w:uiPriority w:val="99"/>
    <w:rsid w:val="00B400D5"/>
    <w:rPr>
      <w:rFonts w:ascii="Verdana" w:hAnsi="Verdana"/>
      <w:i/>
      <w:smallCaps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3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879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24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4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9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5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41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06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83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071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37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763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6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TCplus\Sjabloon\Lesstof_2009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21F9ABAC34A4698FC7FB95C9C549A" ma:contentTypeVersion="19" ma:contentTypeDescription="Een nieuw document maken." ma:contentTypeScope="" ma:versionID="fd920429b00d525abcb7a6fb005c7e30">
  <xsd:schema xmlns:xsd="http://www.w3.org/2001/XMLSchema" xmlns:xs="http://www.w3.org/2001/XMLSchema" xmlns:p="http://schemas.microsoft.com/office/2006/metadata/properties" xmlns:ns2="4bd6d5b9-3442-4f34-b41b-b81070515b18" xmlns:ns3="1b6c31c3-11fb-4599-a26b-dbbb55c295f9" targetNamespace="http://schemas.microsoft.com/office/2006/metadata/properties" ma:root="true" ma:fieldsID="629aba873344a760ba52698c8c7c339b" ns2:_="" ns3:_="">
    <xsd:import namespace="4bd6d5b9-3442-4f34-b41b-b81070515b18"/>
    <xsd:import namespace="1b6c31c3-11fb-4599-a26b-dbbb55c29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6d5b9-3442-4f34-b41b-b81070515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8a0b769-b624-44f9-b68d-b59e0b3f07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31c3-11fb-4599-a26b-dbbb55c295f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165410c-ae72-400e-b5d8-6245cff8f120}" ma:internalName="TaxCatchAll" ma:showField="CatchAllData" ma:web="1b6c31c3-11fb-4599-a26b-dbbb55c2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6d5b9-3442-4f34-b41b-b81070515b18">
      <Terms xmlns="http://schemas.microsoft.com/office/infopath/2007/PartnerControls"/>
    </lcf76f155ced4ddcb4097134ff3c332f>
    <TaxCatchAll xmlns="1b6c31c3-11fb-4599-a26b-dbbb55c295f9" xsi:nil="true"/>
  </documentManagement>
</p:properties>
</file>

<file path=customXml/itemProps1.xml><?xml version="1.0" encoding="utf-8"?>
<ds:datastoreItem xmlns:ds="http://schemas.openxmlformats.org/officeDocument/2006/customXml" ds:itemID="{8C5C82C6-B90B-42B1-B44F-27981924D078}"/>
</file>

<file path=customXml/itemProps2.xml><?xml version="1.0" encoding="utf-8"?>
<ds:datastoreItem xmlns:ds="http://schemas.openxmlformats.org/officeDocument/2006/customXml" ds:itemID="{ADBF40EC-BB13-4700-854E-DD0D1819D51A}"/>
</file>

<file path=customXml/itemProps3.xml><?xml version="1.0" encoding="utf-8"?>
<ds:datastoreItem xmlns:ds="http://schemas.openxmlformats.org/officeDocument/2006/customXml" ds:itemID="{001FCDA0-2920-4752-AE13-46EBBD82930C}"/>
</file>

<file path=docProps/app.xml><?xml version="1.0" encoding="utf-8"?>
<Properties xmlns="http://schemas.openxmlformats.org/officeDocument/2006/extended-properties" xmlns:vt="http://schemas.openxmlformats.org/officeDocument/2006/docPropsVTypes">
  <Template>Lesstof_2009.dotm</Template>
  <TotalTime>0</TotalTime>
  <Pages>6</Pages>
  <Words>952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Examinatoren -en assessorentraining</vt:lpstr>
    </vt:vector>
  </TitlesOfParts>
  <Manager>(Christina Nedermeijer)</Manager>
  <Company>PTC+</Company>
  <LinksUpToDate>false</LinksUpToDate>
  <CharactersWithSpaces>6178</CharactersWithSpaces>
  <SharedDoc>false</SharedDoc>
  <HLinks>
    <vt:vector size="36" baseType="variant">
      <vt:variant>
        <vt:i4>3145799</vt:i4>
      </vt:variant>
      <vt:variant>
        <vt:i4>492</vt:i4>
      </vt:variant>
      <vt:variant>
        <vt:i4>0</vt:i4>
      </vt:variant>
      <vt:variant>
        <vt:i4>5</vt:i4>
      </vt:variant>
      <vt:variant>
        <vt:lpwstr>mailto:c.vanerp@degroenecampus.nl</vt:lpwstr>
      </vt:variant>
      <vt:variant>
        <vt:lpwstr/>
      </vt:variant>
      <vt:variant>
        <vt:i4>7995443</vt:i4>
      </vt:variant>
      <vt:variant>
        <vt:i4>489</vt:i4>
      </vt:variant>
      <vt:variant>
        <vt:i4>0</vt:i4>
      </vt:variant>
      <vt:variant>
        <vt:i4>5</vt:i4>
      </vt:variant>
      <vt:variant>
        <vt:lpwstr>http://www.kwalificatiesmbo.nl/</vt:lpwstr>
      </vt:variant>
      <vt:variant>
        <vt:lpwstr/>
      </vt:variant>
      <vt:variant>
        <vt:i4>5439494</vt:i4>
      </vt:variant>
      <vt:variant>
        <vt:i4>219</vt:i4>
      </vt:variant>
      <vt:variant>
        <vt:i4>0</vt:i4>
      </vt:variant>
      <vt:variant>
        <vt:i4>5</vt:i4>
      </vt:variant>
      <vt:variant>
        <vt:lpwstr>http://www.kwalificatiesmbo.nl/competenties.html</vt:lpwstr>
      </vt:variant>
      <vt:variant>
        <vt:lpwstr/>
      </vt:variant>
      <vt:variant>
        <vt:i4>6094866</vt:i4>
      </vt:variant>
      <vt:variant>
        <vt:i4>213</vt:i4>
      </vt:variant>
      <vt:variant>
        <vt:i4>0</vt:i4>
      </vt:variant>
      <vt:variant>
        <vt:i4>5</vt:i4>
      </vt:variant>
      <vt:variant>
        <vt:lpwstr>http://www.leren.nl/cursus/professionele-vaardigheden/gesprekstechnieken/lsd.html</vt:lpwstr>
      </vt:variant>
      <vt:variant>
        <vt:lpwstr/>
      </vt:variant>
      <vt:variant>
        <vt:i4>1376284</vt:i4>
      </vt:variant>
      <vt:variant>
        <vt:i4>210</vt:i4>
      </vt:variant>
      <vt:variant>
        <vt:i4>0</vt:i4>
      </vt:variant>
      <vt:variant>
        <vt:i4>5</vt:i4>
      </vt:variant>
      <vt:variant>
        <vt:lpwstr>http://www.leren.nl/cursus/professionele-vaardigheden/gesprekstechnieken/luister-actief.html</vt:lpwstr>
      </vt:variant>
      <vt:variant>
        <vt:lpwstr/>
      </vt:variant>
      <vt:variant>
        <vt:i4>7995443</vt:i4>
      </vt:variant>
      <vt:variant>
        <vt:i4>195</vt:i4>
      </vt:variant>
      <vt:variant>
        <vt:i4>0</vt:i4>
      </vt:variant>
      <vt:variant>
        <vt:i4>5</vt:i4>
      </vt:variant>
      <vt:variant>
        <vt:lpwstr>http://www.kwalificatiesmbo.nl/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Examinatoren -en assessorentraining</dc:title>
  <dc:creator>(9gti)</dc:creator>
  <cp:lastModifiedBy>Ad de Ponti</cp:lastModifiedBy>
  <cp:revision>2</cp:revision>
  <cp:lastPrinted>2026-02-05T14:45:00Z</cp:lastPrinted>
  <dcterms:created xsi:type="dcterms:W3CDTF">2026-02-09T09:36:00Z</dcterms:created>
  <dcterms:modified xsi:type="dcterms:W3CDTF">2026-02-09T09:36:00Z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0x01010017121F9ABAC34A4698FC7FB95C9C549A</vt:lpwstr>
  </property>
</Properties>
</file>